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C920D5" w:rsidRDefault="00C920D5" w:rsidP="00FE06CB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FE06CB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E06CB">
        <w:rPr>
          <w:rFonts w:ascii="Times New Roman" w:hAnsi="Times New Roman" w:cs="Times New Roman"/>
          <w:bCs/>
        </w:rPr>
        <w:t xml:space="preserve">Załącznik nr </w:t>
      </w:r>
      <w:r w:rsidR="00FD7718" w:rsidRPr="00FE06CB">
        <w:rPr>
          <w:rFonts w:ascii="Times New Roman" w:hAnsi="Times New Roman" w:cs="Times New Roman"/>
          <w:bCs/>
        </w:rPr>
        <w:t>3</w:t>
      </w:r>
      <w:r w:rsidRPr="00FE06CB">
        <w:rPr>
          <w:rFonts w:ascii="Times New Roman" w:hAnsi="Times New Roman" w:cs="Times New Roman"/>
          <w:bCs/>
        </w:rPr>
        <w:t xml:space="preserve"> do </w:t>
      </w:r>
      <w:proofErr w:type="spellStart"/>
      <w:r w:rsidRPr="00FE06CB">
        <w:rPr>
          <w:rFonts w:ascii="Times New Roman" w:hAnsi="Times New Roman" w:cs="Times New Roman"/>
          <w:bCs/>
        </w:rPr>
        <w:t>siwz</w:t>
      </w:r>
      <w:proofErr w:type="spellEnd"/>
    </w:p>
    <w:p w:rsidR="00A377B1" w:rsidRPr="00FE06CB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FE06CB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874D2" w:rsidRDefault="00CC3AF3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Kompleksową dostawę energii elektrycznej obejmującą sprzedaż energii elektrycznej oraz świadczenia usług przesyłania i dystrybucji energii elektrycznej do obiektów i urządzeń Zakładu Wodociągów i Kanalizacji w Kołbaskowie, gmina Kołbaskowo”</w:t>
      </w:r>
      <w:bookmarkStart w:id="0" w:name="_GoBack"/>
      <w:bookmarkEnd w:id="0"/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A6" w:rsidRDefault="00E76AA6" w:rsidP="0038231F">
      <w:pPr>
        <w:spacing w:after="0" w:line="240" w:lineRule="auto"/>
      </w:pPr>
      <w:r>
        <w:separator/>
      </w:r>
    </w:p>
  </w:endnote>
  <w:endnote w:type="continuationSeparator" w:id="0">
    <w:p w:rsidR="00E76AA6" w:rsidRDefault="00E76A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C3AF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A6" w:rsidRDefault="00E76AA6" w:rsidP="0038231F">
      <w:pPr>
        <w:spacing w:after="0" w:line="240" w:lineRule="auto"/>
      </w:pPr>
      <w:r>
        <w:separator/>
      </w:r>
    </w:p>
  </w:footnote>
  <w:footnote w:type="continuationSeparator" w:id="0">
    <w:p w:rsidR="00E76AA6" w:rsidRDefault="00E76A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78" w:rsidRDefault="00596A78">
    <w:pPr>
      <w:pStyle w:val="Nagwek"/>
    </w:pPr>
    <w:r>
      <w:t>DA.311.1.2018</w:t>
    </w:r>
  </w:p>
  <w:p w:rsidR="00FE37F8" w:rsidRPr="00FE06CB" w:rsidRDefault="00FE37F8" w:rsidP="00FE0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0F7705"/>
    <w:rsid w:val="0010384A"/>
    <w:rsid w:val="00103B61"/>
    <w:rsid w:val="0011121A"/>
    <w:rsid w:val="001448FB"/>
    <w:rsid w:val="00157D75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96A78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13A8"/>
    <w:rsid w:val="00703D9C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61D42"/>
    <w:rsid w:val="00C75633"/>
    <w:rsid w:val="00C920D5"/>
    <w:rsid w:val="00C96D24"/>
    <w:rsid w:val="00CA5F28"/>
    <w:rsid w:val="00CB2164"/>
    <w:rsid w:val="00CC3AF3"/>
    <w:rsid w:val="00CC6896"/>
    <w:rsid w:val="00CD15AB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76AA6"/>
    <w:rsid w:val="00E86A2B"/>
    <w:rsid w:val="00E874D2"/>
    <w:rsid w:val="00E91780"/>
    <w:rsid w:val="00EA74CD"/>
    <w:rsid w:val="00EB3286"/>
    <w:rsid w:val="00EC0A01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0C2C"/>
    <w:rsid w:val="00F53110"/>
    <w:rsid w:val="00F54680"/>
    <w:rsid w:val="00FB7965"/>
    <w:rsid w:val="00FC0667"/>
    <w:rsid w:val="00FD7718"/>
    <w:rsid w:val="00FE06CB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B504-011D-4E97-A5CA-20716997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DA.311.2.2017</dc:title>
  <dc:creator>Remigiusz Stępień</dc:creator>
  <cp:lastModifiedBy>Trzebińska</cp:lastModifiedBy>
  <cp:revision>5</cp:revision>
  <cp:lastPrinted>2016-07-26T08:32:00Z</cp:lastPrinted>
  <dcterms:created xsi:type="dcterms:W3CDTF">2018-02-21T12:28:00Z</dcterms:created>
  <dcterms:modified xsi:type="dcterms:W3CDTF">2018-03-02T10:16:00Z</dcterms:modified>
</cp:coreProperties>
</file>