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A3CA" w14:textId="54200211" w:rsidR="008F70BF" w:rsidRPr="008F70BF" w:rsidRDefault="008F70BF" w:rsidP="008F70BF">
      <w:pPr>
        <w:spacing w:after="0" w:line="256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  <w:r w:rsidRPr="008F70BF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  <w:t>INFORMACJA O PRZETWARZANIU DANYCH OSOBOWYCH</w:t>
      </w:r>
    </w:p>
    <w:p w14:paraId="6AFC30A6" w14:textId="540A81FC" w:rsidR="008F70BF" w:rsidRPr="008F70BF" w:rsidRDefault="008F70BF" w:rsidP="008F70BF">
      <w:pPr>
        <w:spacing w:after="0" w:line="256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  <w:r w:rsidRPr="008F70BF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  <w:t>KLAUZULA INFORMACYJNA</w:t>
      </w:r>
    </w:p>
    <w:p w14:paraId="3229700C" w14:textId="77777777" w:rsidR="008F70BF" w:rsidRDefault="008F70BF" w:rsidP="0037200A">
      <w:pPr>
        <w:spacing w:after="0" w:line="256" w:lineRule="auto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</w:p>
    <w:p w14:paraId="184E0FB7" w14:textId="77777777" w:rsidR="00F702B5" w:rsidRDefault="00F702B5" w:rsidP="00F702B5">
      <w:pPr>
        <w:keepLines/>
        <w:shd w:val="clear" w:color="auto" w:fill="FFFFFF"/>
        <w:spacing w:after="0"/>
        <w:jc w:val="both"/>
        <w:rPr>
          <w:rFonts w:eastAsia="Calibri"/>
          <w:sz w:val="19"/>
          <w:szCs w:val="19"/>
        </w:rPr>
      </w:pPr>
      <w:r>
        <w:rPr>
          <w:rStyle w:val="font"/>
          <w:rFonts w:cs="Calibri"/>
          <w:sz w:val="19"/>
          <w:szCs w:val="19"/>
        </w:rPr>
        <w:t>Z</w:t>
      </w:r>
      <w:r w:rsidRPr="00F702B5">
        <w:rPr>
          <w:rStyle w:val="font"/>
          <w:rFonts w:cs="Calibri"/>
          <w:sz w:val="19"/>
          <w:szCs w:val="19"/>
        </w:rPr>
        <w:t>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 dalej: RODO)</w:t>
      </w:r>
      <w:r>
        <w:rPr>
          <w:rFonts w:cs="Calibri"/>
          <w:spacing w:val="-5"/>
          <w:w w:val="105"/>
          <w:sz w:val="19"/>
          <w:szCs w:val="19"/>
        </w:rPr>
        <w:t xml:space="preserve"> </w:t>
      </w:r>
      <w:r w:rsidR="000444C5" w:rsidRPr="000444C5">
        <w:rPr>
          <w:rFonts w:eastAsia="Calibri"/>
          <w:sz w:val="19"/>
          <w:szCs w:val="19"/>
        </w:rPr>
        <w:t>Zakład Wodociągów i Kanalizacji w Kołbaskowie</w:t>
      </w:r>
      <w:r>
        <w:rPr>
          <w:rFonts w:eastAsia="Calibri"/>
          <w:sz w:val="19"/>
          <w:szCs w:val="19"/>
        </w:rPr>
        <w:t xml:space="preserve"> informuje:</w:t>
      </w:r>
    </w:p>
    <w:p w14:paraId="2EADA4D8" w14:textId="407F4B0B" w:rsidR="000444C5" w:rsidRPr="00F702B5" w:rsidRDefault="00F702B5" w:rsidP="00F702B5">
      <w:pPr>
        <w:pStyle w:val="Akapitzlist"/>
        <w:keepLines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sz w:val="19"/>
          <w:szCs w:val="19"/>
        </w:rPr>
      </w:pPr>
      <w:r w:rsidRPr="00F702B5">
        <w:rPr>
          <w:sz w:val="19"/>
          <w:szCs w:val="19"/>
        </w:rPr>
        <w:t>Administratorem Pani/Pana dan</w:t>
      </w:r>
      <w:r>
        <w:rPr>
          <w:sz w:val="19"/>
          <w:szCs w:val="19"/>
        </w:rPr>
        <w:t xml:space="preserve">ych osobowych jest </w:t>
      </w:r>
      <w:r w:rsidRPr="000444C5">
        <w:rPr>
          <w:sz w:val="19"/>
          <w:szCs w:val="19"/>
        </w:rPr>
        <w:t>Zakład Wodociągów i Kanalizacji w Kołbaskowie</w:t>
      </w:r>
      <w:r w:rsidR="000444C5" w:rsidRPr="00F702B5">
        <w:rPr>
          <w:sz w:val="19"/>
          <w:szCs w:val="19"/>
        </w:rPr>
        <w:t xml:space="preserve"> </w:t>
      </w:r>
      <w:r w:rsidR="000444C5" w:rsidRPr="00F702B5">
        <w:rPr>
          <w:sz w:val="19"/>
          <w:szCs w:val="19"/>
          <w:shd w:val="clear" w:color="auto" w:fill="FFFFFF"/>
        </w:rPr>
        <w:t>z siedzibą: Rosówek 16, 72-001 Kołbaskowo. Z</w:t>
      </w:r>
      <w:r w:rsidR="000444C5" w:rsidRPr="00F702B5">
        <w:rPr>
          <w:sz w:val="19"/>
          <w:szCs w:val="19"/>
        </w:rPr>
        <w:t> administratorem danych można się skontaktować poprzez adres e-mail: sekretariat@zwik.kolbaskowo.pl lub telefonicznie pod numerem 91 312 49 20 lub pisemnie na adres siedziby administratora.</w:t>
      </w:r>
    </w:p>
    <w:p w14:paraId="179D98A8" w14:textId="466FE033" w:rsidR="0037200A" w:rsidRDefault="000444C5" w:rsidP="00F702B5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  <w:rPr>
          <w:sz w:val="19"/>
          <w:szCs w:val="19"/>
        </w:rPr>
      </w:pPr>
      <w:r w:rsidRPr="00F702B5">
        <w:rPr>
          <w:sz w:val="19"/>
          <w:szCs w:val="19"/>
        </w:rPr>
        <w:t xml:space="preserve">Administrator wyznaczył inspektora ochrony danych osobowych, z którym można się skontaktować poprzez email: </w:t>
      </w:r>
      <w:hyperlink r:id="rId5" w:history="1">
        <w:r w:rsidRPr="00F702B5">
          <w:rPr>
            <w:rStyle w:val="Hipercze"/>
            <w:sz w:val="19"/>
            <w:szCs w:val="19"/>
          </w:rPr>
          <w:t>iodo_kolbaskowo@wp.pl</w:t>
        </w:r>
      </w:hyperlink>
      <w:r w:rsidRPr="00F702B5">
        <w:rPr>
          <w:sz w:val="19"/>
          <w:szCs w:val="19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4CF8F033" w14:textId="1310EA25" w:rsidR="00F702B5" w:rsidRDefault="00F702B5" w:rsidP="00F702B5">
      <w:pPr>
        <w:pStyle w:val="Akapitzlist"/>
        <w:numPr>
          <w:ilvl w:val="0"/>
          <w:numId w:val="4"/>
        </w:numPr>
        <w:spacing w:after="0" w:line="264" w:lineRule="auto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Pani/Pana dane osobowe </w:t>
      </w:r>
      <w:r w:rsidRPr="00904A55">
        <w:rPr>
          <w:sz w:val="19"/>
          <w:szCs w:val="19"/>
        </w:rPr>
        <w:t>będą przetwarzane dla celów przeprowadzenia i rozstrzygnięcia procesu naboru</w:t>
      </w:r>
      <w:r>
        <w:rPr>
          <w:sz w:val="19"/>
          <w:szCs w:val="19"/>
        </w:rPr>
        <w:t xml:space="preserve"> na wolne stanowisko</w:t>
      </w:r>
      <w:r w:rsidR="009710D8">
        <w:rPr>
          <w:sz w:val="19"/>
          <w:szCs w:val="19"/>
        </w:rPr>
        <w:t>.</w:t>
      </w:r>
    </w:p>
    <w:p w14:paraId="319C382A" w14:textId="5E15B409" w:rsidR="0010715F" w:rsidRDefault="0010715F" w:rsidP="00AA7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19"/>
          <w:szCs w:val="19"/>
        </w:rPr>
      </w:pPr>
      <w:r w:rsidRPr="00AA79A7">
        <w:rPr>
          <w:sz w:val="19"/>
          <w:szCs w:val="19"/>
        </w:rPr>
        <w:t>Kategorie</w:t>
      </w:r>
      <w:r w:rsidRPr="00AA79A7">
        <w:rPr>
          <w:rFonts w:cstheme="minorHAnsi"/>
          <w:sz w:val="19"/>
          <w:szCs w:val="19"/>
        </w:rPr>
        <w:t xml:space="preserve"> danych osobowych w postaci: </w:t>
      </w:r>
      <w:r w:rsidRPr="00AA79A7">
        <w:rPr>
          <w:rFonts w:cstheme="minorHAnsi"/>
          <w:color w:val="000000"/>
          <w:sz w:val="19"/>
          <w:szCs w:val="19"/>
        </w:rPr>
        <w:t>imię i nazwisko, data urodzenia, dane kontaktowe, wykształcenie, kwalifikacje zawodowe, przebieg dotychczasowej pracy,</w:t>
      </w:r>
      <w:r w:rsidRPr="00AA79A7">
        <w:rPr>
          <w:rFonts w:cstheme="minorHAnsi"/>
          <w:sz w:val="19"/>
          <w:szCs w:val="19"/>
        </w:rPr>
        <w:t xml:space="preserve"> karalność, są przetwarzane na podstawie art.6 ust. 1 lit. c) </w:t>
      </w:r>
      <w:r w:rsidRPr="00AA79A7">
        <w:rPr>
          <w:rFonts w:cstheme="minorHAnsi"/>
          <w:iCs/>
          <w:sz w:val="19"/>
          <w:szCs w:val="19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</w:t>
      </w:r>
      <w:r w:rsidR="00904A55" w:rsidRPr="00AA79A7">
        <w:rPr>
          <w:rFonts w:cstheme="minorHAnsi"/>
          <w:iCs/>
          <w:sz w:val="19"/>
          <w:szCs w:val="19"/>
        </w:rPr>
        <w:t> </w:t>
      </w:r>
      <w:r w:rsidRPr="00AA79A7">
        <w:rPr>
          <w:rFonts w:cstheme="minorHAnsi"/>
          <w:iCs/>
          <w:sz w:val="19"/>
          <w:szCs w:val="19"/>
        </w:rPr>
        <w:t>ochronie danych</w:t>
      </w:r>
      <w:r w:rsidR="00904A55" w:rsidRPr="00AA79A7">
        <w:rPr>
          <w:rFonts w:cstheme="minorHAnsi"/>
          <w:iCs/>
          <w:sz w:val="19"/>
          <w:szCs w:val="19"/>
        </w:rPr>
        <w:t xml:space="preserve"> dalej: </w:t>
      </w:r>
      <w:r w:rsidRPr="00AA79A7">
        <w:rPr>
          <w:rFonts w:cstheme="minorHAnsi"/>
          <w:iCs/>
          <w:sz w:val="19"/>
          <w:szCs w:val="19"/>
        </w:rPr>
        <w:t>RODO),</w:t>
      </w:r>
      <w:r w:rsidRPr="00AA79A7">
        <w:rPr>
          <w:rFonts w:cstheme="minorHAnsi"/>
          <w:sz w:val="19"/>
          <w:szCs w:val="19"/>
        </w:rPr>
        <w:t xml:space="preserve"> (Dz. U. UE. L. z 2016 r. Nr 119) w związku </w:t>
      </w:r>
      <w:bookmarkStart w:id="0" w:name="_Hlk532831739"/>
      <w:r w:rsidRPr="00AA79A7">
        <w:rPr>
          <w:rFonts w:cstheme="minorHAnsi"/>
          <w:sz w:val="19"/>
          <w:szCs w:val="19"/>
        </w:rPr>
        <w:t xml:space="preserve">z </w:t>
      </w:r>
      <w:r w:rsidRPr="00AA79A7">
        <w:rPr>
          <w:sz w:val="19"/>
          <w:szCs w:val="19"/>
        </w:rPr>
        <w:t>art. 22</w:t>
      </w:r>
      <w:r w:rsidRPr="00AA79A7">
        <w:rPr>
          <w:sz w:val="19"/>
          <w:szCs w:val="19"/>
          <w:vertAlign w:val="superscript"/>
        </w:rPr>
        <w:t>1</w:t>
      </w:r>
      <w:r w:rsidRPr="00AA79A7">
        <w:rPr>
          <w:rFonts w:cstheme="minorHAnsi"/>
          <w:sz w:val="19"/>
          <w:szCs w:val="19"/>
        </w:rPr>
        <w:t>§</w:t>
      </w:r>
      <w:r w:rsidRPr="00AA79A7">
        <w:rPr>
          <w:sz w:val="19"/>
          <w:szCs w:val="19"/>
        </w:rPr>
        <w:t xml:space="preserve"> 1 Kodeksu Pracy</w:t>
      </w:r>
      <w:bookmarkEnd w:id="0"/>
      <w:r w:rsidRPr="00AA79A7">
        <w:rPr>
          <w:sz w:val="19"/>
          <w:szCs w:val="19"/>
        </w:rPr>
        <w:t xml:space="preserve"> oraz art. 6  ustawy o pracownikach samorządowych, a pozostałe dane jeżeli </w:t>
      </w:r>
      <w:r w:rsidR="008808DF" w:rsidRPr="00AA79A7">
        <w:rPr>
          <w:sz w:val="19"/>
          <w:szCs w:val="19"/>
        </w:rPr>
        <w:t>zostaną zamieszczone w dokumentacji aplikacyjnej</w:t>
      </w:r>
      <w:r w:rsidRPr="00AA79A7">
        <w:rPr>
          <w:sz w:val="19"/>
          <w:szCs w:val="19"/>
        </w:rPr>
        <w:t xml:space="preserve"> na podstawie art. 6 ust.</w:t>
      </w:r>
      <w:r w:rsidR="0058013F">
        <w:rPr>
          <w:sz w:val="19"/>
          <w:szCs w:val="19"/>
        </w:rPr>
        <w:t xml:space="preserve"> 1</w:t>
      </w:r>
      <w:r w:rsidRPr="00AA79A7">
        <w:rPr>
          <w:sz w:val="19"/>
          <w:szCs w:val="19"/>
        </w:rPr>
        <w:t xml:space="preserve"> lit. a) ww. rozporządzenia </w:t>
      </w:r>
      <w:r w:rsidRPr="00AA79A7">
        <w:rPr>
          <w:rFonts w:cstheme="minorHAnsi"/>
          <w:sz w:val="19"/>
          <w:szCs w:val="19"/>
        </w:rPr>
        <w:t>czyli zgody</w:t>
      </w:r>
      <w:r w:rsidR="00AA79A7">
        <w:rPr>
          <w:rFonts w:cstheme="minorHAnsi"/>
          <w:sz w:val="19"/>
          <w:szCs w:val="19"/>
        </w:rPr>
        <w:t>.</w:t>
      </w:r>
    </w:p>
    <w:p w14:paraId="1A89E196" w14:textId="61E27C51" w:rsidR="00AA79A7" w:rsidRDefault="00AA79A7" w:rsidP="00AA7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Do czasu wybrania pracownika i zawarcia umowy o pracę, dane nie będą udostępniane podmiotom zewnętrznym.</w:t>
      </w:r>
    </w:p>
    <w:p w14:paraId="62B42555" w14:textId="6DF03A40" w:rsidR="00E95427" w:rsidRPr="00E95427" w:rsidRDefault="008808DF" w:rsidP="0010715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E95427">
        <w:rPr>
          <w:sz w:val="19"/>
          <w:szCs w:val="19"/>
        </w:rPr>
        <w:t>Dane</w:t>
      </w:r>
      <w:r w:rsidR="0010715F" w:rsidRPr="00E95427">
        <w:rPr>
          <w:sz w:val="19"/>
          <w:szCs w:val="19"/>
        </w:rPr>
        <w:t xml:space="preserve"> </w:t>
      </w:r>
      <w:r w:rsidR="00E95427" w:rsidRPr="00E95427">
        <w:rPr>
          <w:sz w:val="19"/>
          <w:szCs w:val="19"/>
        </w:rPr>
        <w:t>w postaci imienia i nazwiska</w:t>
      </w:r>
      <w:r w:rsidR="00E95427">
        <w:rPr>
          <w:sz w:val="19"/>
          <w:szCs w:val="19"/>
        </w:rPr>
        <w:t xml:space="preserve"> oraz miejsca zamieszkania</w:t>
      </w:r>
      <w:r w:rsidR="00E95427" w:rsidRPr="00E95427">
        <w:rPr>
          <w:sz w:val="19"/>
          <w:szCs w:val="19"/>
        </w:rPr>
        <w:t xml:space="preserve"> </w:t>
      </w:r>
      <w:r w:rsidR="00E95427">
        <w:rPr>
          <w:sz w:val="19"/>
          <w:szCs w:val="19"/>
        </w:rPr>
        <w:t xml:space="preserve">po zakończeniu procesu rekrutacji </w:t>
      </w:r>
      <w:r w:rsidR="0010715F" w:rsidRPr="00E95427">
        <w:rPr>
          <w:sz w:val="19"/>
          <w:szCs w:val="19"/>
        </w:rPr>
        <w:t xml:space="preserve">ze względu na ciążącym na administratorze obowiązku prawnym zostaną opublikowane na stronie BIP administratora. </w:t>
      </w:r>
    </w:p>
    <w:p w14:paraId="02103A0F" w14:textId="5939AF04" w:rsidR="0010715F" w:rsidRPr="00E95427" w:rsidRDefault="00E95427" w:rsidP="0010715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sz w:val="19"/>
          <w:szCs w:val="19"/>
        </w:rPr>
        <w:t>Da</w:t>
      </w:r>
      <w:r w:rsidR="0010715F" w:rsidRPr="00E95427">
        <w:rPr>
          <w:sz w:val="19"/>
          <w:szCs w:val="19"/>
        </w:rPr>
        <w:t>ne nie będą przetwarzane w sposób zautomatyzowany i nie będą podlegały profilowaniu oraz nie zostaną przekazane do państw trzecich.</w:t>
      </w:r>
    </w:p>
    <w:p w14:paraId="524F8183" w14:textId="0E4ED4A1" w:rsidR="0037200A" w:rsidRPr="00DB16C2" w:rsidRDefault="00E95427" w:rsidP="00E9542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sz w:val="19"/>
          <w:szCs w:val="19"/>
        </w:rPr>
        <w:t xml:space="preserve">Dane będą przechowywane przez </w:t>
      </w:r>
      <w:r w:rsidR="007332A1">
        <w:rPr>
          <w:sz w:val="19"/>
          <w:szCs w:val="19"/>
        </w:rPr>
        <w:t>5 lat</w:t>
      </w:r>
      <w:r>
        <w:rPr>
          <w:sz w:val="19"/>
          <w:szCs w:val="19"/>
        </w:rPr>
        <w:t xml:space="preserve"> </w:t>
      </w:r>
      <w:r w:rsidR="0037200A" w:rsidRPr="00E95427">
        <w:rPr>
          <w:sz w:val="19"/>
          <w:szCs w:val="19"/>
        </w:rPr>
        <w:t>po zakończeniu procesu rekrutacyjnego</w:t>
      </w:r>
      <w:r w:rsidR="00904A55" w:rsidRPr="00E95427">
        <w:rPr>
          <w:sz w:val="19"/>
          <w:szCs w:val="19"/>
        </w:rPr>
        <w:t>.</w:t>
      </w:r>
    </w:p>
    <w:p w14:paraId="21A72739" w14:textId="3DC24850" w:rsidR="00DB16C2" w:rsidRPr="00DB16C2" w:rsidRDefault="00DB16C2" w:rsidP="00DB16C2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Podanie danych w zakresie wynikającym z Kodeksu pracy oraz ustawy o pracownikach samorządowych jest obowiązkowe, pozostałe dane przetwarzamy za Pani/Pana zgodą.</w:t>
      </w:r>
    </w:p>
    <w:p w14:paraId="58D57124" w14:textId="31E89223" w:rsidR="0037200A" w:rsidRPr="00E95427" w:rsidRDefault="0037200A" w:rsidP="00904A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E95427">
        <w:rPr>
          <w:sz w:val="19"/>
          <w:szCs w:val="19"/>
        </w:rPr>
        <w:t>Zgodnie z RODO przysługuje Pa</w:t>
      </w:r>
      <w:r w:rsidR="00E95427">
        <w:rPr>
          <w:sz w:val="19"/>
          <w:szCs w:val="19"/>
        </w:rPr>
        <w:t>ni/Panu</w:t>
      </w:r>
      <w:r w:rsidRPr="00E95427">
        <w:rPr>
          <w:sz w:val="19"/>
          <w:szCs w:val="19"/>
        </w:rPr>
        <w:t>:</w:t>
      </w:r>
    </w:p>
    <w:p w14:paraId="0F6260FA" w14:textId="423B094E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dostępu do swoich danych oraz otrzymania ich kop</w:t>
      </w:r>
      <w:r w:rsidR="00E95427">
        <w:rPr>
          <w:sz w:val="19"/>
          <w:szCs w:val="19"/>
        </w:rPr>
        <w:t>i</w:t>
      </w:r>
      <w:r w:rsidRPr="00904A55">
        <w:rPr>
          <w:sz w:val="19"/>
          <w:szCs w:val="19"/>
        </w:rPr>
        <w:t>i,</w:t>
      </w:r>
    </w:p>
    <w:p w14:paraId="4C2F03B4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sprostowania (poprawiania) swoich danych,</w:t>
      </w:r>
    </w:p>
    <w:p w14:paraId="42ADE2A9" w14:textId="77777777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ograniczenia przetwarzania danych,</w:t>
      </w:r>
    </w:p>
    <w:p w14:paraId="23DD582B" w14:textId="799F70B8" w:rsidR="0037200A" w:rsidRPr="00904A55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 w:rsidRPr="00904A55">
        <w:rPr>
          <w:sz w:val="19"/>
          <w:szCs w:val="19"/>
        </w:rPr>
        <w:t>prawo do wniesienia skargi do Prezesa UODO na adres Prezesa Urzędu Ochrony Danych Osobowych, ul. Stawki 2, 00 - 193 Warszawa.</w:t>
      </w:r>
    </w:p>
    <w:p w14:paraId="74B431F6" w14:textId="3938B918" w:rsidR="00921111" w:rsidRPr="00E95427" w:rsidRDefault="00CA5A83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921111" w:rsidRPr="00904A55">
        <w:rPr>
          <w:sz w:val="19"/>
          <w:szCs w:val="19"/>
        </w:rPr>
        <w:t xml:space="preserve">rawo wycofania zgody w odniesieniu do danych innych niż wymienione w </w:t>
      </w:r>
      <w:r w:rsidR="00921111" w:rsidRPr="00904A55">
        <w:rPr>
          <w:rFonts w:cstheme="minorHAnsi"/>
          <w:sz w:val="19"/>
          <w:szCs w:val="19"/>
        </w:rPr>
        <w:t>art. 22</w:t>
      </w:r>
      <w:r w:rsidR="00921111" w:rsidRPr="00904A55">
        <w:rPr>
          <w:rFonts w:cstheme="minorHAnsi"/>
          <w:sz w:val="19"/>
          <w:szCs w:val="19"/>
          <w:vertAlign w:val="superscript"/>
        </w:rPr>
        <w:t xml:space="preserve">1 </w:t>
      </w:r>
      <w:r w:rsidR="00921111" w:rsidRPr="00904A55">
        <w:rPr>
          <w:rFonts w:cstheme="minorHAnsi"/>
          <w:sz w:val="19"/>
          <w:szCs w:val="19"/>
        </w:rPr>
        <w:t>§ 1 Kodeksu Pracy</w:t>
      </w:r>
      <w:r>
        <w:rPr>
          <w:rFonts w:cstheme="minorHAnsi"/>
          <w:sz w:val="19"/>
          <w:szCs w:val="19"/>
        </w:rPr>
        <w:t xml:space="preserve"> </w:t>
      </w:r>
      <w:r>
        <w:rPr>
          <w:sz w:val="19"/>
          <w:szCs w:val="19"/>
        </w:rPr>
        <w:t>oraz ustawy o pracownikach samorządowych.</w:t>
      </w:r>
    </w:p>
    <w:p w14:paraId="63ECF601" w14:textId="502199EC" w:rsidR="00A6513D" w:rsidRDefault="00A6513D" w:rsidP="00904A55">
      <w:pPr>
        <w:spacing w:line="240" w:lineRule="auto"/>
        <w:jc w:val="both"/>
      </w:pPr>
    </w:p>
    <w:sectPr w:rsidR="00A6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E57A1CA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7FF2C01"/>
    <w:multiLevelType w:val="hybridMultilevel"/>
    <w:tmpl w:val="A3D22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95EE6"/>
    <w:multiLevelType w:val="hybridMultilevel"/>
    <w:tmpl w:val="8E468A8A"/>
    <w:lvl w:ilvl="0" w:tplc="5074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0FBF"/>
    <w:multiLevelType w:val="hybridMultilevel"/>
    <w:tmpl w:val="730401CE"/>
    <w:lvl w:ilvl="0" w:tplc="6B2A8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3D"/>
    <w:rsid w:val="000444C5"/>
    <w:rsid w:val="0010715F"/>
    <w:rsid w:val="002F63AD"/>
    <w:rsid w:val="0037200A"/>
    <w:rsid w:val="0058013F"/>
    <w:rsid w:val="007332A1"/>
    <w:rsid w:val="008808DF"/>
    <w:rsid w:val="008B00D1"/>
    <w:rsid w:val="008F70BF"/>
    <w:rsid w:val="00904A55"/>
    <w:rsid w:val="00921111"/>
    <w:rsid w:val="009710D8"/>
    <w:rsid w:val="00A6513D"/>
    <w:rsid w:val="00AA79A7"/>
    <w:rsid w:val="00B00954"/>
    <w:rsid w:val="00CA5A83"/>
    <w:rsid w:val="00DA5699"/>
    <w:rsid w:val="00DB16C2"/>
    <w:rsid w:val="00E95427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  <w15:chartTrackingRefBased/>
  <w15:docId w15:val="{CDC3492D-CAD5-4525-B171-F938ABC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4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02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">
    <w:name w:val="font"/>
    <w:rsid w:val="00F7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kolbask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joanna</cp:lastModifiedBy>
  <cp:revision>5</cp:revision>
  <dcterms:created xsi:type="dcterms:W3CDTF">2020-01-23T07:20:00Z</dcterms:created>
  <dcterms:modified xsi:type="dcterms:W3CDTF">2020-10-01T11:05:00Z</dcterms:modified>
</cp:coreProperties>
</file>