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BBFF7" w14:textId="77777777" w:rsidR="00773C9A" w:rsidRDefault="00773C9A" w:rsidP="00261B7D">
      <w:pPr>
        <w:suppressAutoHyphens/>
        <w:autoSpaceDN w:val="0"/>
        <w:spacing w:after="0"/>
        <w:ind w:left="4248" w:firstLine="708"/>
        <w:textAlignment w:val="baseline"/>
        <w:rPr>
          <w:rFonts w:ascii="Arial" w:eastAsia="Times New Roman" w:hAnsi="Arial" w:cs="Arial"/>
          <w:b/>
          <w:bCs/>
          <w:kern w:val="3"/>
          <w:sz w:val="20"/>
          <w:szCs w:val="20"/>
          <w:lang w:eastAsia="pl-PL" w:bidi="hi-IN"/>
        </w:rPr>
      </w:pPr>
    </w:p>
    <w:p w14:paraId="1ED033E9" w14:textId="77777777" w:rsidR="00261B7D" w:rsidRDefault="00261B7D" w:rsidP="00A00573">
      <w:pPr>
        <w:suppressAutoHyphens/>
        <w:autoSpaceDN w:val="0"/>
        <w:spacing w:after="0"/>
        <w:ind w:left="6382" w:firstLine="708"/>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Załącznik nr 5 do SIWZ</w:t>
      </w:r>
    </w:p>
    <w:p w14:paraId="34642891" w14:textId="77777777" w:rsidR="00261B7D" w:rsidRDefault="00261B7D" w:rsidP="00261B7D">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14:paraId="017521FD" w14:textId="77777777" w:rsidR="00261B7D" w:rsidRDefault="00261B7D" w:rsidP="00261B7D">
      <w:pPr>
        <w:suppressAutoHyphens/>
        <w:autoSpaceDN w:val="0"/>
        <w:spacing w:after="0"/>
        <w:ind w:left="283"/>
        <w:textAlignment w:val="baseline"/>
        <w:rPr>
          <w:rFonts w:ascii="Arial" w:eastAsia="Times New Roman" w:hAnsi="Arial" w:cs="Arial"/>
          <w:b/>
          <w:bCs/>
          <w:kern w:val="3"/>
          <w:sz w:val="20"/>
          <w:szCs w:val="20"/>
          <w:lang w:eastAsia="pl-PL" w:bidi="hi-IN"/>
        </w:rPr>
      </w:pPr>
    </w:p>
    <w:p w14:paraId="05A59C30" w14:textId="77777777" w:rsidR="00261B7D" w:rsidRDefault="00261B7D" w:rsidP="00261B7D">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14:paraId="3D659689" w14:textId="77777777" w:rsidR="00261B7D" w:rsidRDefault="00261B7D" w:rsidP="00261B7D">
      <w:pPr>
        <w:suppressAutoHyphens/>
        <w:autoSpaceDN w:val="0"/>
        <w:spacing w:after="0"/>
        <w:ind w:left="283" w:firstLine="709"/>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PROJEKT UMOWY</w:t>
      </w:r>
    </w:p>
    <w:p w14:paraId="7D4CD479" w14:textId="64B0B2B4" w:rsidR="00261B7D" w:rsidRDefault="00261B7D" w:rsidP="00261B7D">
      <w:pPr>
        <w:suppressAutoHyphens/>
        <w:autoSpaceDN w:val="0"/>
        <w:spacing w:after="0"/>
        <w:ind w:left="283" w:firstLine="709"/>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xml:space="preserve">na </w:t>
      </w:r>
      <w:r w:rsidR="00D1232D">
        <w:rPr>
          <w:rFonts w:ascii="Arial" w:eastAsia="Times New Roman" w:hAnsi="Arial" w:cs="Arial"/>
          <w:b/>
          <w:bCs/>
          <w:kern w:val="3"/>
          <w:sz w:val="20"/>
          <w:szCs w:val="20"/>
          <w:lang w:eastAsia="pl-PL" w:bidi="hi-IN"/>
        </w:rPr>
        <w:t xml:space="preserve">odbiór, </w:t>
      </w:r>
      <w:r>
        <w:rPr>
          <w:rFonts w:ascii="Arial" w:eastAsia="Times New Roman" w:hAnsi="Arial" w:cs="Arial"/>
          <w:b/>
          <w:bCs/>
          <w:kern w:val="3"/>
          <w:sz w:val="20"/>
          <w:szCs w:val="20"/>
          <w:lang w:eastAsia="pl-PL" w:bidi="hi-IN"/>
        </w:rPr>
        <w:t xml:space="preserve">transport i zagospodarowanie komunalnych osadów ściekowych powstających w Oczyszczalni Ścieków w Przecławiu  </w:t>
      </w:r>
    </w:p>
    <w:p w14:paraId="07802A95" w14:textId="77777777" w:rsidR="00261B7D" w:rsidRDefault="00261B7D" w:rsidP="00261B7D">
      <w:pPr>
        <w:suppressAutoHyphens/>
        <w:autoSpaceDN w:val="0"/>
        <w:spacing w:after="0"/>
        <w:ind w:left="283" w:firstLine="709"/>
        <w:textAlignment w:val="baseline"/>
        <w:rPr>
          <w:rFonts w:ascii="Arial" w:eastAsia="Times New Roman" w:hAnsi="Arial" w:cs="Arial"/>
          <w:bCs/>
          <w:kern w:val="3"/>
          <w:sz w:val="24"/>
          <w:szCs w:val="24"/>
          <w:lang w:eastAsia="pl-PL" w:bidi="hi-IN"/>
        </w:rPr>
      </w:pPr>
    </w:p>
    <w:p w14:paraId="5AEE5D16" w14:textId="77777777" w:rsidR="00261B7D" w:rsidRDefault="00261B7D" w:rsidP="00261B7D">
      <w:pPr>
        <w:suppressAutoHyphens/>
        <w:autoSpaceDN w:val="0"/>
        <w:spacing w:after="0"/>
        <w:ind w:left="283"/>
        <w:textAlignment w:val="baseline"/>
        <w:rPr>
          <w:rFonts w:ascii="Arial" w:eastAsia="Times New Roman" w:hAnsi="Arial" w:cs="Arial"/>
          <w:bCs/>
          <w:kern w:val="3"/>
          <w:sz w:val="24"/>
          <w:szCs w:val="24"/>
          <w:lang w:eastAsia="pl-PL" w:bidi="hi-IN"/>
        </w:rPr>
      </w:pPr>
    </w:p>
    <w:p w14:paraId="0575EF5C"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14:paraId="186C5226" w14:textId="2F7853D5" w:rsidR="00261B7D" w:rsidRDefault="00261B7D" w:rsidP="00261B7D">
      <w:pPr>
        <w:pStyle w:val="Standard"/>
        <w:ind w:left="283"/>
      </w:pPr>
      <w:r>
        <w:rPr>
          <w:rFonts w:ascii="Arial" w:hAnsi="Arial" w:cs="Arial"/>
          <w:bCs/>
          <w:sz w:val="20"/>
          <w:szCs w:val="20"/>
          <w:lang w:bidi="hi-IN"/>
        </w:rPr>
        <w:t>zawarta w dniu ……….20</w:t>
      </w:r>
      <w:r w:rsidR="005021DA">
        <w:rPr>
          <w:rFonts w:ascii="Arial" w:hAnsi="Arial" w:cs="Arial"/>
          <w:bCs/>
          <w:sz w:val="20"/>
          <w:szCs w:val="20"/>
          <w:lang w:bidi="hi-IN"/>
        </w:rPr>
        <w:t>20</w:t>
      </w:r>
      <w:r>
        <w:rPr>
          <w:rFonts w:ascii="Arial" w:hAnsi="Arial" w:cs="Arial"/>
          <w:bCs/>
          <w:sz w:val="20"/>
          <w:szCs w:val="20"/>
          <w:lang w:bidi="hi-IN"/>
        </w:rPr>
        <w:t xml:space="preserve">r. pomiędzy: </w:t>
      </w:r>
      <w:r>
        <w:rPr>
          <w:rFonts w:ascii="Arial" w:hAnsi="Arial" w:cs="Arial"/>
          <w:bCs/>
          <w:sz w:val="20"/>
          <w:szCs w:val="20"/>
        </w:rPr>
        <w:br/>
      </w:r>
      <w:r>
        <w:rPr>
          <w:rFonts w:ascii="Arial" w:hAnsi="Arial" w:cs="Arial"/>
          <w:b/>
          <w:bCs/>
          <w:sz w:val="20"/>
          <w:szCs w:val="20"/>
        </w:rPr>
        <w:t>Gminą Kołbaskowo, 72-001 Kołbaskowo 106</w:t>
      </w:r>
    </w:p>
    <w:p w14:paraId="0E98385A" w14:textId="77777777" w:rsidR="00261B7D" w:rsidRDefault="00261B7D" w:rsidP="00261B7D">
      <w:pPr>
        <w:pStyle w:val="Standard"/>
        <w:ind w:firstLine="283"/>
      </w:pPr>
      <w:r>
        <w:rPr>
          <w:rFonts w:ascii="Arial" w:hAnsi="Arial" w:cs="Arial"/>
          <w:b/>
          <w:bCs/>
          <w:sz w:val="20"/>
          <w:szCs w:val="20"/>
        </w:rPr>
        <w:t>NIP: 8512908333</w:t>
      </w:r>
    </w:p>
    <w:p w14:paraId="00B67F2F" w14:textId="77777777" w:rsidR="00261B7D" w:rsidRDefault="00261B7D" w:rsidP="00261B7D">
      <w:pPr>
        <w:pStyle w:val="Standard"/>
        <w:ind w:firstLine="283"/>
      </w:pPr>
      <w:r>
        <w:rPr>
          <w:rFonts w:ascii="Arial" w:hAnsi="Arial" w:cs="Arial"/>
          <w:bCs/>
          <w:sz w:val="20"/>
          <w:szCs w:val="20"/>
        </w:rPr>
        <w:t>w zakresie działalności:</w:t>
      </w:r>
    </w:p>
    <w:p w14:paraId="7439E12C" w14:textId="77777777" w:rsidR="00261B7D" w:rsidRDefault="00261B7D" w:rsidP="00261B7D">
      <w:pPr>
        <w:pStyle w:val="Standard"/>
        <w:ind w:left="283"/>
      </w:pPr>
      <w:r>
        <w:rPr>
          <w:rFonts w:ascii="Arial" w:hAnsi="Arial" w:cs="Arial"/>
          <w:bCs/>
          <w:sz w:val="20"/>
          <w:szCs w:val="20"/>
        </w:rPr>
        <w:t xml:space="preserve">Zakładu Wodociągów i Kanalizacji reprezentowanym przez: Izabelę </w:t>
      </w:r>
      <w:proofErr w:type="spellStart"/>
      <w:r>
        <w:rPr>
          <w:rFonts w:ascii="Arial" w:hAnsi="Arial" w:cs="Arial"/>
          <w:bCs/>
          <w:sz w:val="20"/>
          <w:szCs w:val="20"/>
        </w:rPr>
        <w:t>Wesołowską-Kośmider</w:t>
      </w:r>
      <w:proofErr w:type="spellEnd"/>
      <w:r>
        <w:rPr>
          <w:rFonts w:ascii="Arial" w:hAnsi="Arial" w:cs="Arial"/>
          <w:bCs/>
          <w:sz w:val="20"/>
          <w:szCs w:val="20"/>
        </w:rPr>
        <w:t xml:space="preserve"> – Dyrektora, działającego na podstawie upoważnienia Wójta Gminy Kołbaskowo pod adresem:</w:t>
      </w:r>
    </w:p>
    <w:p w14:paraId="6B80508A" w14:textId="77777777" w:rsidR="00261B7D" w:rsidRDefault="00261B7D" w:rsidP="00261B7D">
      <w:pPr>
        <w:pStyle w:val="Standard"/>
        <w:ind w:firstLine="283"/>
      </w:pPr>
      <w:r>
        <w:rPr>
          <w:rFonts w:ascii="Arial" w:hAnsi="Arial" w:cs="Arial"/>
          <w:bCs/>
          <w:sz w:val="20"/>
          <w:szCs w:val="20"/>
        </w:rPr>
        <w:t>Rosówek 16, 72-001 Kołbaskowo</w:t>
      </w:r>
    </w:p>
    <w:p w14:paraId="349EB7BE" w14:textId="77777777" w:rsidR="00261B7D" w:rsidRDefault="00261B7D" w:rsidP="00261B7D">
      <w:pPr>
        <w:pStyle w:val="Standard"/>
        <w:ind w:firstLine="283"/>
      </w:pPr>
      <w:r>
        <w:rPr>
          <w:rFonts w:ascii="Arial" w:hAnsi="Arial" w:cs="Arial"/>
          <w:bCs/>
          <w:sz w:val="20"/>
          <w:szCs w:val="20"/>
        </w:rPr>
        <w:t>zwaną dalej Zamawiającym</w:t>
      </w:r>
    </w:p>
    <w:p w14:paraId="47FBC65F" w14:textId="77777777" w:rsidR="00261B7D" w:rsidRDefault="00261B7D" w:rsidP="00261B7D">
      <w:pPr>
        <w:pStyle w:val="Standard"/>
        <w:ind w:firstLine="709"/>
        <w:rPr>
          <w:rFonts w:ascii="Arial" w:hAnsi="Arial" w:cs="Arial"/>
          <w:bCs/>
          <w:sz w:val="20"/>
          <w:szCs w:val="20"/>
        </w:rPr>
      </w:pPr>
    </w:p>
    <w:p w14:paraId="20F5F5E4"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p>
    <w:p w14:paraId="16E6FB54"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w:t>
      </w:r>
    </w:p>
    <w:p w14:paraId="364494A4"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z siedzibą:</w:t>
      </w:r>
    </w:p>
    <w:p w14:paraId="00072A3A"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NIP:</w:t>
      </w:r>
    </w:p>
    <w:p w14:paraId="2DEBB3F6"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REGON:</w:t>
      </w:r>
    </w:p>
    <w:p w14:paraId="4663A362"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14:paraId="777FC4DC"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reprezentowanym przez:</w:t>
      </w:r>
    </w:p>
    <w:p w14:paraId="7BB01917"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zwanym dalej WYKONAWCĄ.</w:t>
      </w:r>
    </w:p>
    <w:p w14:paraId="2DBF7A39" w14:textId="77777777" w:rsidR="00261B7D" w:rsidRDefault="00261B7D" w:rsidP="00261B7D">
      <w:pPr>
        <w:suppressAutoHyphens/>
        <w:autoSpaceDN w:val="0"/>
        <w:spacing w:after="0"/>
        <w:ind w:left="283"/>
        <w:textAlignment w:val="baseline"/>
        <w:rPr>
          <w:rFonts w:ascii="Arial" w:eastAsia="Times New Roman" w:hAnsi="Arial" w:cs="Arial"/>
          <w:b/>
          <w:bCs/>
          <w:kern w:val="3"/>
          <w:sz w:val="24"/>
          <w:szCs w:val="24"/>
          <w:lang w:eastAsia="pl-PL" w:bidi="hi-IN"/>
        </w:rPr>
      </w:pPr>
    </w:p>
    <w:p w14:paraId="25C0A1B8" w14:textId="77777777" w:rsidR="00261B7D" w:rsidRDefault="00261B7D" w:rsidP="00261B7D">
      <w:pPr>
        <w:suppressAutoHyphens/>
        <w:autoSpaceDN w:val="0"/>
        <w:spacing w:after="0"/>
        <w:ind w:left="283"/>
        <w:jc w:val="center"/>
        <w:textAlignment w:val="baseline"/>
        <w:rPr>
          <w:rFonts w:ascii="Arial" w:eastAsia="Times New Roman" w:hAnsi="Arial" w:cs="Arial"/>
          <w:b/>
          <w:bCs/>
          <w:kern w:val="3"/>
          <w:sz w:val="24"/>
          <w:szCs w:val="24"/>
          <w:lang w:eastAsia="pl-PL" w:bidi="hi-IN"/>
        </w:rPr>
      </w:pPr>
    </w:p>
    <w:p w14:paraId="6A08CE7B"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Podstawa prawna</w:t>
      </w:r>
    </w:p>
    <w:p w14:paraId="6EE63F30"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1</w:t>
      </w:r>
    </w:p>
    <w:p w14:paraId="121313F8" w14:textId="77777777" w:rsidR="00261B7D" w:rsidRDefault="00261B7D" w:rsidP="00261B7D">
      <w:pPr>
        <w:suppressAutoHyphens/>
        <w:autoSpaceDN w:val="0"/>
        <w:spacing w:after="0"/>
        <w:ind w:left="283"/>
        <w:textAlignment w:val="baseline"/>
        <w:rPr>
          <w:rFonts w:ascii="Arial" w:eastAsia="Times New Roman" w:hAnsi="Arial" w:cs="Arial"/>
          <w:b/>
          <w:bCs/>
          <w:kern w:val="3"/>
          <w:sz w:val="20"/>
          <w:szCs w:val="20"/>
          <w:lang w:eastAsia="pl-PL" w:bidi="hi-IN"/>
        </w:rPr>
      </w:pPr>
    </w:p>
    <w:p w14:paraId="00F1CA91" w14:textId="3634DC56"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Oferta Wykonawcy została wybrana w wyniku przeprowadzonego przez Zamawiającego postępowania o udzielenie zamówienia publicznego w trybie przetargu nieograniczonego, zgodnie </w:t>
      </w:r>
      <w:r w:rsidRPr="00C779C7">
        <w:rPr>
          <w:rFonts w:ascii="Arial" w:eastAsia="Times New Roman" w:hAnsi="Arial" w:cs="Arial"/>
          <w:bCs/>
          <w:kern w:val="3"/>
          <w:sz w:val="20"/>
          <w:szCs w:val="20"/>
          <w:lang w:eastAsia="pl-PL" w:bidi="hi-IN"/>
        </w:rPr>
        <w:t>z art. 39 ustawy z dnia 29.01.2004r. Prawo zamówień publicznych (Dz. U.</w:t>
      </w:r>
      <w:r w:rsidR="008C560A">
        <w:rPr>
          <w:rFonts w:ascii="Arial" w:eastAsia="Times New Roman" w:hAnsi="Arial" w:cs="Arial"/>
          <w:bCs/>
          <w:kern w:val="3"/>
          <w:sz w:val="20"/>
          <w:szCs w:val="20"/>
          <w:lang w:eastAsia="pl-PL" w:bidi="hi-IN"/>
        </w:rPr>
        <w:t xml:space="preserve"> z 2019r. poz.1843 z późn.zm.)</w:t>
      </w:r>
      <w:r w:rsidRPr="00C779C7">
        <w:rPr>
          <w:rFonts w:ascii="Arial" w:eastAsia="Times New Roman" w:hAnsi="Arial" w:cs="Arial"/>
          <w:bCs/>
          <w:kern w:val="3"/>
          <w:sz w:val="20"/>
          <w:szCs w:val="20"/>
          <w:lang w:eastAsia="pl-PL" w:bidi="hi-IN"/>
        </w:rPr>
        <w:t xml:space="preserve"> - zwana dalej „Ustawą”.</w:t>
      </w:r>
    </w:p>
    <w:p w14:paraId="56F4DC5D"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14:paraId="0AB6C4C4"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Integralną częścią niniejszej umowy jest:</w:t>
      </w:r>
    </w:p>
    <w:p w14:paraId="20A73E24" w14:textId="77777777" w:rsidR="00261B7D" w:rsidRDefault="00261B7D" w:rsidP="00261B7D">
      <w:pPr>
        <w:pStyle w:val="Akapitzlist"/>
        <w:widowControl w:val="0"/>
        <w:numPr>
          <w:ilvl w:val="0"/>
          <w:numId w:val="21"/>
        </w:num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Oferta Wykonawcy z dnia ………..</w:t>
      </w:r>
    </w:p>
    <w:p w14:paraId="4B07A1A0" w14:textId="77777777" w:rsidR="00261B7D" w:rsidRDefault="00261B7D" w:rsidP="00261B7D">
      <w:pPr>
        <w:pStyle w:val="Akapitzlist"/>
        <w:widowControl w:val="0"/>
        <w:numPr>
          <w:ilvl w:val="0"/>
          <w:numId w:val="21"/>
        </w:num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Specyfikacja istotnych warunków zamówienia.</w:t>
      </w:r>
    </w:p>
    <w:p w14:paraId="7ED059F4" w14:textId="77777777"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14:paraId="1A17D5E3" w14:textId="77777777" w:rsidR="00261B7D" w:rsidRDefault="00261B7D" w:rsidP="00261B7D">
      <w:pPr>
        <w:suppressAutoHyphens/>
        <w:autoSpaceDN w:val="0"/>
        <w:spacing w:after="0" w:line="360" w:lineRule="auto"/>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Przedmiot Umowy</w:t>
      </w:r>
    </w:p>
    <w:p w14:paraId="1F751CD7" w14:textId="77777777" w:rsidR="00261B7D" w:rsidRDefault="00261B7D" w:rsidP="00261B7D">
      <w:pPr>
        <w:suppressAutoHyphens/>
        <w:autoSpaceDN w:val="0"/>
        <w:spacing w:after="0" w:line="360" w:lineRule="auto"/>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2</w:t>
      </w:r>
    </w:p>
    <w:p w14:paraId="6AE0207F" w14:textId="77777777" w:rsidR="00261B7D" w:rsidRDefault="00261B7D" w:rsidP="00261B7D">
      <w:pPr>
        <w:suppressAutoHyphens/>
        <w:autoSpaceDN w:val="0"/>
        <w:spacing w:after="0"/>
        <w:ind w:left="283" w:firstLine="60"/>
        <w:textAlignment w:val="baseline"/>
        <w:rPr>
          <w:rFonts w:ascii="Arial" w:eastAsia="Times New Roman" w:hAnsi="Arial" w:cs="Arial"/>
          <w:bCs/>
          <w:kern w:val="3"/>
          <w:sz w:val="20"/>
          <w:szCs w:val="20"/>
          <w:lang w:eastAsia="pl-PL" w:bidi="hi-IN"/>
        </w:rPr>
      </w:pPr>
    </w:p>
    <w:p w14:paraId="334B9169"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Zamawiający zleca, a Wykonawca zobowiązuje się do wykonania zadania o nazwie:</w:t>
      </w:r>
    </w:p>
    <w:p w14:paraId="75164AEC" w14:textId="5EE98DD5"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w:t>
      </w:r>
      <w:r>
        <w:rPr>
          <w:rFonts w:ascii="Arial" w:eastAsia="Times New Roman" w:hAnsi="Arial" w:cs="Arial"/>
          <w:b/>
          <w:bCs/>
          <w:kern w:val="3"/>
          <w:sz w:val="20"/>
          <w:szCs w:val="20"/>
          <w:lang w:eastAsia="pl-PL" w:bidi="hi-IN"/>
        </w:rPr>
        <w:t xml:space="preserve">Świadczenie usług sukcesywnego </w:t>
      </w:r>
      <w:r w:rsidR="00D1232D">
        <w:rPr>
          <w:rFonts w:ascii="Arial" w:eastAsia="Times New Roman" w:hAnsi="Arial" w:cs="Arial"/>
          <w:b/>
          <w:bCs/>
          <w:kern w:val="3"/>
          <w:sz w:val="20"/>
          <w:szCs w:val="20"/>
          <w:lang w:eastAsia="pl-PL" w:bidi="hi-IN"/>
        </w:rPr>
        <w:t xml:space="preserve">odbioru, </w:t>
      </w:r>
      <w:r>
        <w:rPr>
          <w:rFonts w:ascii="Arial" w:eastAsia="Times New Roman" w:hAnsi="Arial" w:cs="Arial"/>
          <w:b/>
          <w:bCs/>
          <w:kern w:val="3"/>
          <w:sz w:val="20"/>
          <w:szCs w:val="20"/>
          <w:lang w:eastAsia="pl-PL" w:bidi="hi-IN"/>
        </w:rPr>
        <w:t>transportu i zagospodarowania komunalnych osadów ściekowych z Oczyszczalni Ścieków w miejscowości Przecław, gm. Kołbaskowo.</w:t>
      </w:r>
    </w:p>
    <w:p w14:paraId="73454182" w14:textId="3B1425A3"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 xml:space="preserve">2. Przedmiotem umowy jest </w:t>
      </w:r>
      <w:r w:rsidR="00D1232D">
        <w:rPr>
          <w:rFonts w:ascii="Arial" w:eastAsia="Times New Roman" w:hAnsi="Arial" w:cs="Arial"/>
          <w:bCs/>
          <w:kern w:val="3"/>
          <w:sz w:val="20"/>
          <w:szCs w:val="20"/>
          <w:lang w:eastAsia="pl-PL" w:bidi="hi-IN"/>
        </w:rPr>
        <w:t xml:space="preserve">odbiór, </w:t>
      </w:r>
      <w:r>
        <w:rPr>
          <w:rFonts w:ascii="Arial" w:eastAsia="Times New Roman" w:hAnsi="Arial" w:cs="Arial"/>
          <w:bCs/>
          <w:kern w:val="3"/>
          <w:sz w:val="20"/>
          <w:szCs w:val="20"/>
          <w:lang w:eastAsia="pl-PL" w:bidi="hi-IN"/>
        </w:rPr>
        <w:t>transport i zagospodarowanie komunalnych osadów ściekowych o nr kodu 19</w:t>
      </w:r>
      <w:r w:rsidRPr="008377F3">
        <w:rPr>
          <w:rFonts w:ascii="Arial" w:eastAsia="Times New Roman" w:hAnsi="Arial" w:cs="Arial"/>
          <w:bCs/>
          <w:kern w:val="3"/>
          <w:sz w:val="20"/>
          <w:szCs w:val="20"/>
          <w:lang w:eastAsia="pl-PL" w:bidi="hi-IN"/>
        </w:rPr>
        <w:t>0805, powstających w Oczyszczalni Ścieków w miejscowości Przecław, al. Kasztanowa 33, gm. Kołbaskowo,  zgodnie z Ustawą o odpadac</w:t>
      </w:r>
      <w:r w:rsidR="008377F3" w:rsidRPr="008377F3">
        <w:rPr>
          <w:rFonts w:ascii="Arial" w:eastAsia="Times New Roman" w:hAnsi="Arial" w:cs="Arial"/>
          <w:bCs/>
          <w:kern w:val="3"/>
          <w:sz w:val="20"/>
          <w:szCs w:val="20"/>
          <w:lang w:eastAsia="pl-PL" w:bidi="hi-IN"/>
        </w:rPr>
        <w:t>h z dnia 14 grudnia 2012r. (DZ.</w:t>
      </w:r>
      <w:r w:rsidRPr="008377F3">
        <w:rPr>
          <w:rFonts w:ascii="Arial" w:eastAsia="Times New Roman" w:hAnsi="Arial" w:cs="Arial"/>
          <w:bCs/>
          <w:kern w:val="3"/>
          <w:sz w:val="20"/>
          <w:szCs w:val="20"/>
          <w:lang w:eastAsia="pl-PL" w:bidi="hi-IN"/>
        </w:rPr>
        <w:t>U.</w:t>
      </w:r>
      <w:r w:rsidR="008C560A">
        <w:rPr>
          <w:rFonts w:ascii="Arial" w:eastAsia="Times New Roman" w:hAnsi="Arial" w:cs="Arial"/>
          <w:bCs/>
          <w:kern w:val="3"/>
          <w:sz w:val="20"/>
          <w:szCs w:val="20"/>
          <w:lang w:eastAsia="pl-PL" w:bidi="hi-IN"/>
        </w:rPr>
        <w:t xml:space="preserve"> z 20</w:t>
      </w:r>
      <w:r w:rsidR="00242D3C">
        <w:rPr>
          <w:rFonts w:ascii="Arial" w:eastAsia="Times New Roman" w:hAnsi="Arial" w:cs="Arial"/>
          <w:bCs/>
          <w:kern w:val="3"/>
          <w:sz w:val="20"/>
          <w:szCs w:val="20"/>
          <w:lang w:eastAsia="pl-PL" w:bidi="hi-IN"/>
        </w:rPr>
        <w:t xml:space="preserve">20 </w:t>
      </w:r>
      <w:r w:rsidR="008C560A">
        <w:rPr>
          <w:rFonts w:ascii="Arial" w:eastAsia="Times New Roman" w:hAnsi="Arial" w:cs="Arial"/>
          <w:bCs/>
          <w:kern w:val="3"/>
          <w:sz w:val="20"/>
          <w:szCs w:val="20"/>
          <w:lang w:eastAsia="pl-PL" w:bidi="hi-IN"/>
        </w:rPr>
        <w:t>r. poz.</w:t>
      </w:r>
      <w:r w:rsidR="00242D3C">
        <w:rPr>
          <w:rFonts w:ascii="Arial" w:eastAsia="Times New Roman" w:hAnsi="Arial" w:cs="Arial"/>
          <w:bCs/>
          <w:kern w:val="3"/>
          <w:sz w:val="20"/>
          <w:szCs w:val="20"/>
          <w:lang w:eastAsia="pl-PL" w:bidi="hi-IN"/>
        </w:rPr>
        <w:t>797</w:t>
      </w:r>
      <w:r w:rsidR="008C560A">
        <w:rPr>
          <w:rFonts w:ascii="Arial" w:eastAsia="Times New Roman" w:hAnsi="Arial" w:cs="Arial"/>
          <w:bCs/>
          <w:kern w:val="3"/>
          <w:sz w:val="20"/>
          <w:szCs w:val="20"/>
          <w:lang w:eastAsia="pl-PL" w:bidi="hi-IN"/>
        </w:rPr>
        <w:t xml:space="preserve"> z </w:t>
      </w:r>
      <w:proofErr w:type="spellStart"/>
      <w:r w:rsidR="008C560A">
        <w:rPr>
          <w:rFonts w:ascii="Arial" w:eastAsia="Times New Roman" w:hAnsi="Arial" w:cs="Arial"/>
          <w:bCs/>
          <w:kern w:val="3"/>
          <w:sz w:val="20"/>
          <w:szCs w:val="20"/>
          <w:lang w:eastAsia="pl-PL" w:bidi="hi-IN"/>
        </w:rPr>
        <w:t>późn</w:t>
      </w:r>
      <w:proofErr w:type="spellEnd"/>
      <w:r w:rsidR="008C560A">
        <w:rPr>
          <w:rFonts w:ascii="Arial" w:eastAsia="Times New Roman" w:hAnsi="Arial" w:cs="Arial"/>
          <w:bCs/>
          <w:kern w:val="3"/>
          <w:sz w:val="20"/>
          <w:szCs w:val="20"/>
          <w:lang w:eastAsia="pl-PL" w:bidi="hi-IN"/>
        </w:rPr>
        <w:t xml:space="preserve">. </w:t>
      </w:r>
      <w:proofErr w:type="spellStart"/>
      <w:r w:rsidR="008C560A">
        <w:rPr>
          <w:rFonts w:ascii="Arial" w:eastAsia="Times New Roman" w:hAnsi="Arial" w:cs="Arial"/>
          <w:bCs/>
          <w:kern w:val="3"/>
          <w:sz w:val="20"/>
          <w:szCs w:val="20"/>
          <w:lang w:eastAsia="pl-PL" w:bidi="hi-IN"/>
        </w:rPr>
        <w:t>zm</w:t>
      </w:r>
      <w:proofErr w:type="spellEnd"/>
      <w:r w:rsidR="008C560A">
        <w:rPr>
          <w:rFonts w:ascii="Arial" w:eastAsia="Times New Roman" w:hAnsi="Arial" w:cs="Arial"/>
          <w:bCs/>
          <w:kern w:val="3"/>
          <w:sz w:val="20"/>
          <w:szCs w:val="20"/>
          <w:lang w:eastAsia="pl-PL" w:bidi="hi-IN"/>
        </w:rPr>
        <w:t>)</w:t>
      </w:r>
      <w:r w:rsidRPr="008377F3">
        <w:rPr>
          <w:rFonts w:ascii="Arial" w:eastAsia="Times New Roman" w:hAnsi="Arial" w:cs="Arial"/>
          <w:bCs/>
          <w:kern w:val="3"/>
          <w:sz w:val="20"/>
          <w:szCs w:val="20"/>
          <w:lang w:eastAsia="pl-PL" w:bidi="hi-IN"/>
        </w:rPr>
        <w:t xml:space="preserve"> ora</w:t>
      </w:r>
      <w:r w:rsidR="008377F3" w:rsidRPr="008377F3">
        <w:rPr>
          <w:rFonts w:ascii="Arial" w:eastAsia="Times New Roman" w:hAnsi="Arial" w:cs="Arial"/>
          <w:bCs/>
          <w:kern w:val="3"/>
          <w:sz w:val="20"/>
          <w:szCs w:val="20"/>
          <w:lang w:eastAsia="pl-PL" w:bidi="hi-IN"/>
        </w:rPr>
        <w:t xml:space="preserve">z zgodnie z ofertą przetargową </w:t>
      </w:r>
      <w:r w:rsidRPr="008377F3">
        <w:rPr>
          <w:rFonts w:ascii="Arial" w:eastAsia="Times New Roman" w:hAnsi="Arial" w:cs="Arial"/>
          <w:bCs/>
          <w:kern w:val="3"/>
          <w:sz w:val="20"/>
          <w:szCs w:val="20"/>
          <w:lang w:eastAsia="pl-PL" w:bidi="hi-IN"/>
        </w:rPr>
        <w:t>i Specyfikacją istotnych warunków zamówienia, w ilości  ok. 2.</w:t>
      </w:r>
      <w:r w:rsidR="005021DA">
        <w:rPr>
          <w:rFonts w:ascii="Arial" w:eastAsia="Times New Roman" w:hAnsi="Arial" w:cs="Arial"/>
          <w:bCs/>
          <w:kern w:val="3"/>
          <w:sz w:val="20"/>
          <w:szCs w:val="20"/>
          <w:lang w:eastAsia="pl-PL" w:bidi="hi-IN"/>
        </w:rPr>
        <w:t>64</w:t>
      </w:r>
      <w:r w:rsidR="000645CC">
        <w:rPr>
          <w:rFonts w:ascii="Arial" w:eastAsia="Times New Roman" w:hAnsi="Arial" w:cs="Arial"/>
          <w:bCs/>
          <w:kern w:val="3"/>
          <w:sz w:val="20"/>
          <w:szCs w:val="20"/>
          <w:lang w:eastAsia="pl-PL" w:bidi="hi-IN"/>
        </w:rPr>
        <w:t>5</w:t>
      </w:r>
      <w:r w:rsidRPr="008377F3">
        <w:rPr>
          <w:rFonts w:ascii="Arial" w:eastAsia="Times New Roman" w:hAnsi="Arial" w:cs="Arial"/>
          <w:bCs/>
          <w:kern w:val="3"/>
          <w:sz w:val="20"/>
          <w:szCs w:val="20"/>
          <w:lang w:eastAsia="pl-PL" w:bidi="hi-IN"/>
        </w:rPr>
        <w:t xml:space="preserve"> ton.</w:t>
      </w:r>
    </w:p>
    <w:p w14:paraId="42EF0925"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Strony zgodnie ustalają, że przedmiot umowy będzie realizowany sukcesywnie w okresie od daty podpisania umowy do </w:t>
      </w:r>
      <w:r w:rsidRPr="008377F3">
        <w:rPr>
          <w:rFonts w:ascii="Arial" w:eastAsia="Times New Roman" w:hAnsi="Arial" w:cs="Arial"/>
          <w:bCs/>
          <w:kern w:val="3"/>
          <w:sz w:val="20"/>
          <w:szCs w:val="20"/>
          <w:lang w:eastAsia="pl-PL" w:bidi="hi-IN"/>
        </w:rPr>
        <w:t xml:space="preserve">dnia </w:t>
      </w:r>
      <w:r w:rsidR="00A00573">
        <w:rPr>
          <w:rFonts w:ascii="Arial" w:eastAsia="Times New Roman" w:hAnsi="Arial" w:cs="Arial"/>
          <w:bCs/>
          <w:kern w:val="3"/>
          <w:sz w:val="20"/>
          <w:szCs w:val="20"/>
          <w:lang w:eastAsia="pl-PL" w:bidi="hi-IN"/>
        </w:rPr>
        <w:t>…………………….</w:t>
      </w:r>
      <w:r w:rsidR="008C560A">
        <w:rPr>
          <w:rFonts w:ascii="Arial" w:eastAsia="Times New Roman" w:hAnsi="Arial" w:cs="Arial"/>
          <w:bCs/>
          <w:kern w:val="3"/>
          <w:sz w:val="20"/>
          <w:szCs w:val="20"/>
          <w:lang w:eastAsia="pl-PL" w:bidi="hi-IN"/>
        </w:rPr>
        <w:t>, w terminie ….. godzin od zgłoszenia telefonicznego</w:t>
      </w:r>
    </w:p>
    <w:p w14:paraId="673EA017" w14:textId="521343A3" w:rsidR="00261B7D" w:rsidRDefault="00261B7D" w:rsidP="00261B7D">
      <w:pPr>
        <w:pStyle w:val="Akapitzlist"/>
        <w:numPr>
          <w:ilvl w:val="0"/>
          <w:numId w:val="21"/>
        </w:numPr>
        <w:suppressAutoHyphens/>
        <w:autoSpaceDN w:val="0"/>
        <w:spacing w:after="0"/>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W ramach realizacji przedmiotu umowy Wykonawca zapewni transport oraz miejsce </w:t>
      </w:r>
      <w:r>
        <w:rPr>
          <w:rFonts w:ascii="Arial" w:eastAsia="Times New Roman" w:hAnsi="Arial" w:cs="Arial"/>
          <w:bCs/>
          <w:kern w:val="3"/>
          <w:sz w:val="20"/>
          <w:szCs w:val="20"/>
          <w:lang w:eastAsia="pl-PL" w:bidi="hi-IN"/>
        </w:rPr>
        <w:br/>
        <w:t>i sposób zagospodarowania komunalnych osadów ściekowych.</w:t>
      </w:r>
    </w:p>
    <w:p w14:paraId="68906F6A" w14:textId="77777777" w:rsidR="00261B7D" w:rsidRDefault="00261B7D" w:rsidP="00261B7D">
      <w:pPr>
        <w:pStyle w:val="Akapitzlist"/>
        <w:numPr>
          <w:ilvl w:val="0"/>
          <w:numId w:val="21"/>
        </w:numPr>
        <w:suppressAutoHyphens/>
        <w:autoSpaceDN w:val="0"/>
        <w:spacing w:after="0"/>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Wykonawca oświadcza, że przekazane mu komunalne osady ściekowe o kodzie 190805 będzie zagospodarowywał według metody….</w:t>
      </w:r>
      <w:r w:rsidR="00A00573">
        <w:rPr>
          <w:rFonts w:ascii="Arial" w:eastAsia="Times New Roman" w:hAnsi="Arial" w:cs="Arial"/>
          <w:kern w:val="3"/>
          <w:sz w:val="20"/>
          <w:szCs w:val="20"/>
          <w:lang w:eastAsia="pl-PL" w:bidi="hi-IN"/>
        </w:rPr>
        <w:t xml:space="preserve"> </w:t>
      </w:r>
      <w:r>
        <w:rPr>
          <w:rFonts w:ascii="Arial" w:eastAsia="Times New Roman" w:hAnsi="Arial" w:cs="Arial"/>
          <w:kern w:val="3"/>
          <w:sz w:val="20"/>
          <w:szCs w:val="20"/>
          <w:lang w:eastAsia="pl-PL" w:bidi="hi-IN"/>
        </w:rPr>
        <w:t>w miejscu……………………..</w:t>
      </w:r>
    </w:p>
    <w:p w14:paraId="080F2647" w14:textId="77777777"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14:paraId="483C336E"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Obowiązki Stron</w:t>
      </w:r>
    </w:p>
    <w:p w14:paraId="488DE14C"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3</w:t>
      </w:r>
    </w:p>
    <w:p w14:paraId="0608EE64" w14:textId="77777777"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lang w:eastAsia="pl-PL" w:bidi="hi-IN"/>
        </w:rPr>
      </w:pPr>
    </w:p>
    <w:p w14:paraId="0CFE886D" w14:textId="5B6FECD7" w:rsidR="00242D3C" w:rsidRPr="00242D3C" w:rsidRDefault="00242D3C" w:rsidP="00242D3C">
      <w:pPr>
        <w:pStyle w:val="Akapitzlist"/>
        <w:numPr>
          <w:ilvl w:val="0"/>
          <w:numId w:val="22"/>
        </w:numPr>
        <w:suppressAutoHyphens/>
        <w:autoSpaceDN w:val="0"/>
        <w:spacing w:after="0"/>
        <w:jc w:val="both"/>
        <w:textAlignment w:val="baseline"/>
        <w:rPr>
          <w:rFonts w:ascii="Arial" w:eastAsia="Times New Roman" w:hAnsi="Arial" w:cs="Arial"/>
          <w:bCs/>
          <w:kern w:val="3"/>
          <w:sz w:val="20"/>
          <w:szCs w:val="20"/>
          <w:lang w:eastAsia="pl-PL" w:bidi="hi-IN"/>
        </w:rPr>
      </w:pPr>
      <w:r w:rsidRPr="00242D3C">
        <w:rPr>
          <w:rFonts w:ascii="Arial" w:eastAsia="Times New Roman" w:hAnsi="Arial" w:cs="Arial"/>
          <w:bCs/>
          <w:kern w:val="3"/>
          <w:sz w:val="20"/>
          <w:szCs w:val="20"/>
          <w:lang w:eastAsia="pl-PL" w:bidi="hi-IN"/>
        </w:rPr>
        <w:t>Wykonawca będzie wykonywać przedmiot umowy z należytą starannością, z zachowaniem wymogów określonych przepisami powszechnie obowiązującego prawa, w tym w szczególności:</w:t>
      </w:r>
    </w:p>
    <w:p w14:paraId="349BE368" w14:textId="3C83F17D" w:rsidR="00242D3C" w:rsidRPr="00242D3C" w:rsidRDefault="00242D3C" w:rsidP="00242D3C">
      <w:pPr>
        <w:pStyle w:val="Akapitzlist"/>
        <w:numPr>
          <w:ilvl w:val="0"/>
          <w:numId w:val="23"/>
        </w:numPr>
        <w:suppressAutoHyphens/>
        <w:autoSpaceDN w:val="0"/>
        <w:spacing w:after="0"/>
        <w:jc w:val="both"/>
        <w:textAlignment w:val="baseline"/>
        <w:rPr>
          <w:rFonts w:ascii="Arial" w:eastAsia="Times New Roman" w:hAnsi="Arial" w:cs="Arial"/>
          <w:bCs/>
          <w:kern w:val="3"/>
          <w:sz w:val="20"/>
          <w:szCs w:val="20"/>
          <w:lang w:eastAsia="pl-PL" w:bidi="hi-IN"/>
        </w:rPr>
      </w:pPr>
      <w:r w:rsidRPr="00242D3C">
        <w:rPr>
          <w:rFonts w:ascii="Arial" w:eastAsia="Times New Roman" w:hAnsi="Arial" w:cs="Arial"/>
          <w:bCs/>
          <w:kern w:val="3"/>
          <w:sz w:val="20"/>
          <w:szCs w:val="20"/>
          <w:lang w:eastAsia="pl-PL" w:bidi="hi-IN"/>
        </w:rPr>
        <w:t xml:space="preserve">ustawy o odpadach z dnia 14 grudnia 2012r. (tj. Dz. U. z 2020 r. poz. 707 z </w:t>
      </w:r>
      <w:proofErr w:type="spellStart"/>
      <w:r w:rsidRPr="00242D3C">
        <w:rPr>
          <w:rFonts w:ascii="Arial" w:eastAsia="Times New Roman" w:hAnsi="Arial" w:cs="Arial"/>
          <w:bCs/>
          <w:kern w:val="3"/>
          <w:sz w:val="20"/>
          <w:szCs w:val="20"/>
          <w:lang w:eastAsia="pl-PL" w:bidi="hi-IN"/>
        </w:rPr>
        <w:t>pózn</w:t>
      </w:r>
      <w:proofErr w:type="spellEnd"/>
      <w:r w:rsidRPr="00242D3C">
        <w:rPr>
          <w:rFonts w:ascii="Arial" w:eastAsia="Times New Roman" w:hAnsi="Arial" w:cs="Arial"/>
          <w:bCs/>
          <w:kern w:val="3"/>
          <w:sz w:val="20"/>
          <w:szCs w:val="20"/>
          <w:lang w:eastAsia="pl-PL" w:bidi="hi-IN"/>
        </w:rPr>
        <w:t>. zm.)</w:t>
      </w:r>
    </w:p>
    <w:p w14:paraId="636E427B" w14:textId="5E81516B" w:rsidR="00242D3C" w:rsidRDefault="00242D3C" w:rsidP="000645CC">
      <w:pPr>
        <w:pStyle w:val="Akapitzlist"/>
        <w:numPr>
          <w:ilvl w:val="0"/>
          <w:numId w:val="23"/>
        </w:numPr>
        <w:suppressAutoHyphens/>
        <w:autoSpaceDN w:val="0"/>
        <w:spacing w:after="0"/>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 ustawy Prawo Ochrony Środowiska z dnia 27 kwietnia 2001r. (tj. Dz.U. z 2020r. poz. 1219 z późn.zm)</w:t>
      </w:r>
    </w:p>
    <w:p w14:paraId="79A7B752" w14:textId="77777777" w:rsidR="00242D3C" w:rsidRPr="00242D3C" w:rsidRDefault="00242D3C" w:rsidP="00242D3C">
      <w:pPr>
        <w:pStyle w:val="Akapitzlist"/>
        <w:suppressAutoHyphens/>
        <w:autoSpaceDN w:val="0"/>
        <w:spacing w:after="0"/>
        <w:ind w:left="643"/>
        <w:jc w:val="both"/>
        <w:textAlignment w:val="baseline"/>
        <w:rPr>
          <w:rFonts w:ascii="Arial" w:eastAsia="Times New Roman" w:hAnsi="Arial" w:cs="Arial"/>
          <w:bCs/>
          <w:kern w:val="3"/>
          <w:sz w:val="20"/>
          <w:szCs w:val="20"/>
          <w:lang w:eastAsia="pl-PL" w:bidi="hi-IN"/>
        </w:rPr>
      </w:pPr>
    </w:p>
    <w:p w14:paraId="1FAE1446" w14:textId="4870BA22"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w:t>
      </w:r>
      <w:r w:rsidR="00261B7D">
        <w:rPr>
          <w:rFonts w:ascii="Arial" w:eastAsia="Times New Roman" w:hAnsi="Arial" w:cs="Arial"/>
          <w:bCs/>
          <w:kern w:val="3"/>
          <w:sz w:val="20"/>
          <w:szCs w:val="20"/>
          <w:lang w:eastAsia="pl-PL" w:bidi="hi-IN"/>
        </w:rPr>
        <w:t xml:space="preserve">.   Wykonawca zobowiązuje się do </w:t>
      </w:r>
      <w:r w:rsidR="00D1232D">
        <w:rPr>
          <w:rFonts w:ascii="Arial" w:eastAsia="Times New Roman" w:hAnsi="Arial" w:cs="Arial"/>
          <w:bCs/>
          <w:kern w:val="3"/>
          <w:sz w:val="20"/>
          <w:szCs w:val="20"/>
          <w:lang w:eastAsia="pl-PL" w:bidi="hi-IN"/>
        </w:rPr>
        <w:t xml:space="preserve">odbioru, </w:t>
      </w:r>
      <w:r w:rsidR="00261B7D">
        <w:rPr>
          <w:rFonts w:ascii="Arial" w:eastAsia="Times New Roman" w:hAnsi="Arial" w:cs="Arial"/>
          <w:bCs/>
          <w:kern w:val="3"/>
          <w:sz w:val="20"/>
          <w:szCs w:val="20"/>
          <w:lang w:eastAsia="pl-PL" w:bidi="hi-IN"/>
        </w:rPr>
        <w:t xml:space="preserve">transportu i zagospodarowania osadów ściekowych </w:t>
      </w:r>
      <w:r w:rsidR="00261B7D">
        <w:rPr>
          <w:rFonts w:ascii="Arial" w:eastAsia="Times New Roman" w:hAnsi="Arial" w:cs="Arial"/>
          <w:bCs/>
          <w:kern w:val="3"/>
          <w:sz w:val="20"/>
          <w:szCs w:val="20"/>
          <w:lang w:eastAsia="pl-PL" w:bidi="hi-IN"/>
        </w:rPr>
        <w:br/>
        <w:t>w ilości oraz o charakterystyce określonej w Formularzu Ofertowym, stanowiącym załącznik nr 1 do niniejszej umowy.</w:t>
      </w:r>
    </w:p>
    <w:p w14:paraId="744C7FC4" w14:textId="25198383"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w:t>
      </w:r>
      <w:r w:rsidR="00261B7D">
        <w:rPr>
          <w:rFonts w:ascii="Arial" w:eastAsia="Times New Roman" w:hAnsi="Arial" w:cs="Arial"/>
          <w:bCs/>
          <w:kern w:val="3"/>
          <w:sz w:val="20"/>
          <w:szCs w:val="20"/>
          <w:lang w:eastAsia="pl-PL" w:bidi="hi-IN"/>
        </w:rPr>
        <w:t>. Zamawiający zastrzega sobie możliwość transportu i zagospodarowania komunalnych osadów ściekowych w ilości mniejszej lub większej o 20% w stosunku do ilości podanej w umowie, jednak całkowita wartość zamówienia nie może przekroczyć szacowanego kosztu zamówienia.</w:t>
      </w:r>
    </w:p>
    <w:p w14:paraId="35CE8734" w14:textId="066961EA"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w:t>
      </w:r>
      <w:r w:rsidR="00261B7D">
        <w:rPr>
          <w:rFonts w:ascii="Arial" w:eastAsia="Times New Roman" w:hAnsi="Arial" w:cs="Arial"/>
          <w:bCs/>
          <w:kern w:val="3"/>
          <w:sz w:val="20"/>
          <w:szCs w:val="20"/>
          <w:lang w:eastAsia="pl-PL" w:bidi="hi-IN"/>
        </w:rPr>
        <w:t>. Wykonawca oświadcza, iż posiada kompetencje i dysponuje osobami posiadającymi uprawnienia wymagane przez prawo, niezbędne do prawidłowego wykonania przedmiotu umowy, który zobowiązuje się wykonać zgodnie z SIWZ i złożoną ofertą oraz na podstawie zapisów umowy</w:t>
      </w:r>
      <w:r w:rsidR="00230CC8">
        <w:rPr>
          <w:rFonts w:ascii="Arial" w:eastAsia="Times New Roman" w:hAnsi="Arial" w:cs="Arial"/>
          <w:bCs/>
          <w:kern w:val="3"/>
          <w:sz w:val="20"/>
          <w:szCs w:val="20"/>
          <w:lang w:eastAsia="pl-PL" w:bidi="hi-IN"/>
        </w:rPr>
        <w:t xml:space="preserve"> oraz odpowiednimi środkami transportowymi niezbędnymi do wykonania przedmiotu umowy.</w:t>
      </w:r>
    </w:p>
    <w:p w14:paraId="4F259940" w14:textId="221D61D8"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5</w:t>
      </w:r>
      <w:r w:rsidR="00261B7D">
        <w:rPr>
          <w:rFonts w:ascii="Arial" w:eastAsia="Times New Roman" w:hAnsi="Arial" w:cs="Arial"/>
          <w:bCs/>
          <w:kern w:val="3"/>
          <w:sz w:val="20"/>
          <w:szCs w:val="20"/>
          <w:lang w:eastAsia="pl-PL" w:bidi="hi-IN"/>
        </w:rPr>
        <w:t xml:space="preserve">. Zamawiający oświadcza, że posiada aktualne pozwolenia na wytwarzanie odbieranych przez Wykonawcę osadów ściekowych o kodzie 19.08.05. </w:t>
      </w:r>
    </w:p>
    <w:p w14:paraId="70751167" w14:textId="68302705"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w:t>
      </w:r>
      <w:r w:rsidR="00261B7D">
        <w:rPr>
          <w:rFonts w:ascii="Arial" w:eastAsia="Times New Roman" w:hAnsi="Arial" w:cs="Arial"/>
          <w:bCs/>
          <w:kern w:val="3"/>
          <w:sz w:val="20"/>
          <w:szCs w:val="20"/>
          <w:lang w:eastAsia="pl-PL" w:bidi="hi-IN"/>
        </w:rPr>
        <w:t>. Zamawiający oświadcza, że przygotowany osad podlega odwodnieniu metodą sprasowania (prasa).</w:t>
      </w:r>
    </w:p>
    <w:p w14:paraId="56297E80" w14:textId="6A93AE1A"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w:t>
      </w:r>
      <w:r w:rsidR="00261B7D">
        <w:rPr>
          <w:rFonts w:ascii="Arial" w:eastAsia="Times New Roman" w:hAnsi="Arial" w:cs="Arial"/>
          <w:bCs/>
          <w:kern w:val="3"/>
          <w:sz w:val="20"/>
          <w:szCs w:val="20"/>
          <w:lang w:eastAsia="pl-PL" w:bidi="hi-IN"/>
        </w:rPr>
        <w:t>. Zamawiający oświadcza, że nie ma możliwości magazynowania osadów.</w:t>
      </w:r>
    </w:p>
    <w:p w14:paraId="10E6C580" w14:textId="7751FC43" w:rsidR="00261B7D" w:rsidRPr="00D1232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sidRPr="00D1232D">
        <w:rPr>
          <w:rFonts w:ascii="Arial" w:eastAsia="Times New Roman" w:hAnsi="Arial" w:cs="Arial"/>
          <w:bCs/>
          <w:kern w:val="3"/>
          <w:sz w:val="20"/>
          <w:szCs w:val="20"/>
          <w:lang w:eastAsia="pl-PL" w:bidi="hi-IN"/>
        </w:rPr>
        <w:t>8</w:t>
      </w:r>
      <w:r w:rsidR="00261B7D" w:rsidRPr="00D1232D">
        <w:rPr>
          <w:rFonts w:ascii="Arial" w:eastAsia="Times New Roman" w:hAnsi="Arial" w:cs="Arial"/>
          <w:bCs/>
          <w:kern w:val="3"/>
          <w:sz w:val="20"/>
          <w:szCs w:val="20"/>
          <w:lang w:eastAsia="pl-PL" w:bidi="hi-IN"/>
        </w:rPr>
        <w:t>. Zamawiający oświadcza, że nie dopuszcza rolniczego zagospodarowania osadów (Art. 96 Ustawy</w:t>
      </w:r>
      <w:r w:rsidR="00261B7D" w:rsidRPr="00D1232D">
        <w:rPr>
          <w:rFonts w:ascii="Arial" w:eastAsia="Times New Roman" w:hAnsi="Arial" w:cs="Arial"/>
          <w:kern w:val="3"/>
          <w:sz w:val="24"/>
          <w:szCs w:val="24"/>
          <w:lang w:eastAsia="pl-PL" w:bidi="hi-IN"/>
        </w:rPr>
        <w:t xml:space="preserve"> </w:t>
      </w:r>
      <w:r w:rsidR="00261B7D" w:rsidRPr="00D1232D">
        <w:rPr>
          <w:rFonts w:ascii="Arial" w:eastAsia="Times New Roman" w:hAnsi="Arial" w:cs="Arial"/>
          <w:bCs/>
          <w:kern w:val="3"/>
          <w:sz w:val="20"/>
          <w:szCs w:val="20"/>
          <w:lang w:eastAsia="pl-PL" w:bidi="hi-IN"/>
        </w:rPr>
        <w:t>o odpadach z dn.14.12.2012r.).</w:t>
      </w:r>
    </w:p>
    <w:p w14:paraId="0033808B" w14:textId="3705E5AB"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9</w:t>
      </w:r>
      <w:r w:rsidR="00261B7D">
        <w:rPr>
          <w:rFonts w:ascii="Arial" w:eastAsia="Times New Roman" w:hAnsi="Arial" w:cs="Arial"/>
          <w:bCs/>
          <w:kern w:val="3"/>
          <w:sz w:val="20"/>
          <w:szCs w:val="20"/>
          <w:lang w:eastAsia="pl-PL" w:bidi="hi-IN"/>
        </w:rPr>
        <w:t>. Wykonawca przedłoży wszystkie niezbędne decyzje i zezwolenia właściwego organu na prowadzenie działalności w zakresie transportu i gospodarowania komunalnymi osadami ściekowymi, objętymi niniejszą umową, zgodnie z Ustawą o odpadach z dnia 14.12.2012 o odpadach ( Dz.U.</w:t>
      </w:r>
      <w:r w:rsidR="008377F3">
        <w:rPr>
          <w:rFonts w:ascii="Arial" w:eastAsia="Times New Roman" w:hAnsi="Arial" w:cs="Arial"/>
          <w:bCs/>
          <w:kern w:val="3"/>
          <w:sz w:val="20"/>
          <w:szCs w:val="20"/>
          <w:lang w:eastAsia="pl-PL" w:bidi="hi-IN"/>
        </w:rPr>
        <w:t xml:space="preserve">2016.1987 </w:t>
      </w:r>
      <w:proofErr w:type="spellStart"/>
      <w:r w:rsidR="008377F3">
        <w:rPr>
          <w:rFonts w:ascii="Arial" w:eastAsia="Times New Roman" w:hAnsi="Arial" w:cs="Arial"/>
          <w:bCs/>
          <w:kern w:val="3"/>
          <w:sz w:val="20"/>
          <w:szCs w:val="20"/>
          <w:lang w:eastAsia="pl-PL" w:bidi="hi-IN"/>
        </w:rPr>
        <w:t>t.j</w:t>
      </w:r>
      <w:proofErr w:type="spellEnd"/>
      <w:r w:rsidR="008377F3">
        <w:rPr>
          <w:rFonts w:ascii="Arial" w:eastAsia="Times New Roman" w:hAnsi="Arial" w:cs="Arial"/>
          <w:bCs/>
          <w:kern w:val="3"/>
          <w:sz w:val="20"/>
          <w:szCs w:val="20"/>
          <w:lang w:eastAsia="pl-PL" w:bidi="hi-IN"/>
        </w:rPr>
        <w:t>.</w:t>
      </w:r>
      <w:r w:rsidR="00261B7D">
        <w:rPr>
          <w:rFonts w:ascii="Arial" w:eastAsia="Times New Roman" w:hAnsi="Arial" w:cs="Arial"/>
          <w:bCs/>
          <w:kern w:val="3"/>
          <w:sz w:val="20"/>
          <w:szCs w:val="20"/>
          <w:lang w:eastAsia="pl-PL" w:bidi="hi-IN"/>
        </w:rPr>
        <w:t>)</w:t>
      </w:r>
    </w:p>
    <w:p w14:paraId="52D6FB15" w14:textId="079BDB46" w:rsidR="00261B7D" w:rsidRDefault="00242D3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w:t>
      </w:r>
      <w:r w:rsidR="00261B7D">
        <w:rPr>
          <w:rFonts w:ascii="Arial" w:eastAsia="Times New Roman" w:hAnsi="Arial" w:cs="Arial"/>
          <w:bCs/>
          <w:kern w:val="3"/>
          <w:sz w:val="20"/>
          <w:szCs w:val="20"/>
          <w:lang w:eastAsia="pl-PL" w:bidi="hi-IN"/>
        </w:rPr>
        <w:t>. Wykonawca zobowiązuje się do utrzymania posiadanych zezwoleń, niezbędnych do realizacji umowy, przez cały okres jej obowiązywania.</w:t>
      </w:r>
    </w:p>
    <w:p w14:paraId="1C6B4360" w14:textId="55CC564B"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w:t>
      </w:r>
      <w:r w:rsidR="00242D3C">
        <w:rPr>
          <w:rFonts w:ascii="Arial" w:eastAsia="Times New Roman" w:hAnsi="Arial" w:cs="Arial"/>
          <w:bCs/>
          <w:kern w:val="3"/>
          <w:sz w:val="20"/>
          <w:szCs w:val="20"/>
          <w:lang w:eastAsia="pl-PL" w:bidi="hi-IN"/>
        </w:rPr>
        <w:t>1</w:t>
      </w:r>
      <w:r>
        <w:rPr>
          <w:rFonts w:ascii="Arial" w:eastAsia="Times New Roman" w:hAnsi="Arial" w:cs="Arial"/>
          <w:bCs/>
          <w:kern w:val="3"/>
          <w:sz w:val="20"/>
          <w:szCs w:val="20"/>
          <w:lang w:eastAsia="pl-PL" w:bidi="hi-IN"/>
        </w:rPr>
        <w:t>. W przypadku, gdy w okresie obowiązywania niniejszej umowy wejdą w życie nowe przepisy prawne, wpływające w sposób istotny na postanowienia umowy, strony pisemnym aneksem dostosują treść umowy do aktualnego stanu prawnego.</w:t>
      </w:r>
    </w:p>
    <w:p w14:paraId="5A048D92" w14:textId="38BA8F16"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w:t>
      </w:r>
      <w:r w:rsidR="00242D3C">
        <w:rPr>
          <w:rFonts w:ascii="Arial" w:eastAsia="Times New Roman" w:hAnsi="Arial" w:cs="Arial"/>
          <w:bCs/>
          <w:kern w:val="3"/>
          <w:sz w:val="20"/>
          <w:szCs w:val="20"/>
          <w:lang w:eastAsia="pl-PL" w:bidi="hi-IN"/>
        </w:rPr>
        <w:t>2</w:t>
      </w:r>
      <w:r>
        <w:rPr>
          <w:rFonts w:ascii="Arial" w:eastAsia="Times New Roman" w:hAnsi="Arial" w:cs="Arial"/>
          <w:bCs/>
          <w:kern w:val="3"/>
          <w:sz w:val="20"/>
          <w:szCs w:val="20"/>
          <w:lang w:eastAsia="pl-PL" w:bidi="hi-IN"/>
        </w:rPr>
        <w:t xml:space="preserve">. Wykonawca ponosi całkowitą odpowiedzialność za przekazane przez Zamawiającego komunalne osady ściekowe oraz właściwy i zgodny z polskim prawem proces </w:t>
      </w:r>
      <w:r w:rsidR="00D1232D">
        <w:rPr>
          <w:rFonts w:ascii="Arial" w:eastAsia="Times New Roman" w:hAnsi="Arial" w:cs="Arial"/>
          <w:bCs/>
          <w:kern w:val="3"/>
          <w:sz w:val="20"/>
          <w:szCs w:val="20"/>
          <w:lang w:eastAsia="pl-PL" w:bidi="hi-IN"/>
        </w:rPr>
        <w:t xml:space="preserve">ich </w:t>
      </w:r>
      <w:r>
        <w:rPr>
          <w:rFonts w:ascii="Arial" w:eastAsia="Times New Roman" w:hAnsi="Arial" w:cs="Arial"/>
          <w:bCs/>
          <w:kern w:val="3"/>
          <w:sz w:val="20"/>
          <w:szCs w:val="20"/>
          <w:lang w:eastAsia="pl-PL" w:bidi="hi-IN"/>
        </w:rPr>
        <w:t>zagospodarowania.</w:t>
      </w:r>
    </w:p>
    <w:p w14:paraId="7BB7EFC1" w14:textId="63915943" w:rsidR="00A00573" w:rsidRDefault="00A00573"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bCs/>
          <w:kern w:val="3"/>
          <w:sz w:val="20"/>
          <w:szCs w:val="20"/>
          <w:lang w:eastAsia="pl-PL" w:bidi="hi-IN"/>
        </w:rPr>
        <w:t>1</w:t>
      </w:r>
      <w:r w:rsidR="00242D3C">
        <w:rPr>
          <w:rFonts w:ascii="Arial" w:eastAsia="Times New Roman" w:hAnsi="Arial" w:cs="Arial"/>
          <w:bCs/>
          <w:kern w:val="3"/>
          <w:sz w:val="20"/>
          <w:szCs w:val="20"/>
          <w:lang w:eastAsia="pl-PL" w:bidi="hi-IN"/>
        </w:rPr>
        <w:t>3</w:t>
      </w:r>
      <w:r>
        <w:rPr>
          <w:rFonts w:ascii="Arial" w:eastAsia="Times New Roman" w:hAnsi="Arial" w:cs="Arial"/>
          <w:bCs/>
          <w:kern w:val="3"/>
          <w:sz w:val="20"/>
          <w:szCs w:val="20"/>
          <w:lang w:eastAsia="pl-PL" w:bidi="hi-IN"/>
        </w:rPr>
        <w:t>. Zamawiający określa, że Wykonawca jest zobowiązany zatrudnić na podstawie umowy o pracę wszystkie osoby wykonujące czynności objęte zakresem przedmiotu niniejszej umowy</w:t>
      </w:r>
    </w:p>
    <w:p w14:paraId="5A75B786" w14:textId="1E30BB91" w:rsidR="0014717F" w:rsidRDefault="0014717F"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1</w:t>
      </w:r>
      <w:r w:rsidR="00242D3C">
        <w:rPr>
          <w:rFonts w:ascii="Arial" w:eastAsia="Times New Roman" w:hAnsi="Arial" w:cs="Arial"/>
          <w:kern w:val="3"/>
          <w:sz w:val="20"/>
          <w:szCs w:val="20"/>
          <w:lang w:eastAsia="pl-PL" w:bidi="hi-IN"/>
        </w:rPr>
        <w:t>4</w:t>
      </w:r>
      <w:r>
        <w:rPr>
          <w:rFonts w:ascii="Arial" w:eastAsia="Times New Roman" w:hAnsi="Arial" w:cs="Arial"/>
          <w:kern w:val="3"/>
          <w:sz w:val="20"/>
          <w:szCs w:val="20"/>
          <w:lang w:eastAsia="pl-PL" w:bidi="hi-IN"/>
        </w:rPr>
        <w:t>. Obowiązek określony w ust.1</w:t>
      </w:r>
      <w:r w:rsidR="00975559">
        <w:rPr>
          <w:rFonts w:ascii="Arial" w:eastAsia="Times New Roman" w:hAnsi="Arial" w:cs="Arial"/>
          <w:kern w:val="3"/>
          <w:sz w:val="20"/>
          <w:szCs w:val="20"/>
          <w:lang w:eastAsia="pl-PL" w:bidi="hi-IN"/>
        </w:rPr>
        <w:t>3</w:t>
      </w:r>
      <w:r>
        <w:rPr>
          <w:rFonts w:ascii="Arial" w:eastAsia="Times New Roman" w:hAnsi="Arial" w:cs="Arial"/>
          <w:kern w:val="3"/>
          <w:sz w:val="20"/>
          <w:szCs w:val="20"/>
          <w:lang w:eastAsia="pl-PL" w:bidi="hi-IN"/>
        </w:rPr>
        <w:t xml:space="preserve"> niniejszego paragrafu dotyczy również podwykonawców. W każdej umowie o podwykonawstwo Wykonawca jest zobowiązany zawrzeć postanowienie zobowiązujące podwykonawców do zatrudnienia na umowę o pracę osób, które wykonują wskazane wyżej czynności, tak aby zagwarantować spełnienie warunku określonego w ust. 1</w:t>
      </w:r>
      <w:r w:rsidR="00975559">
        <w:rPr>
          <w:rFonts w:ascii="Arial" w:eastAsia="Times New Roman" w:hAnsi="Arial" w:cs="Arial"/>
          <w:kern w:val="3"/>
          <w:sz w:val="20"/>
          <w:szCs w:val="20"/>
          <w:lang w:eastAsia="pl-PL" w:bidi="hi-IN"/>
        </w:rPr>
        <w:t>3</w:t>
      </w:r>
      <w:r>
        <w:rPr>
          <w:rFonts w:ascii="Arial" w:eastAsia="Times New Roman" w:hAnsi="Arial" w:cs="Arial"/>
          <w:kern w:val="3"/>
          <w:sz w:val="20"/>
          <w:szCs w:val="20"/>
          <w:lang w:eastAsia="pl-PL" w:bidi="hi-IN"/>
        </w:rPr>
        <w:t xml:space="preserve"> przez Wykonawcę.</w:t>
      </w:r>
    </w:p>
    <w:p w14:paraId="710E659F" w14:textId="2B5163A7" w:rsidR="0014717F" w:rsidRDefault="0014717F"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lastRenderedPageBreak/>
        <w:t>1</w:t>
      </w:r>
      <w:r w:rsidR="00242D3C">
        <w:rPr>
          <w:rFonts w:ascii="Arial" w:eastAsia="Times New Roman" w:hAnsi="Arial" w:cs="Arial"/>
          <w:kern w:val="3"/>
          <w:sz w:val="20"/>
          <w:szCs w:val="20"/>
          <w:lang w:eastAsia="pl-PL" w:bidi="hi-IN"/>
        </w:rPr>
        <w:t>5</w:t>
      </w:r>
      <w:r>
        <w:rPr>
          <w:rFonts w:ascii="Arial" w:eastAsia="Times New Roman" w:hAnsi="Arial" w:cs="Arial"/>
          <w:kern w:val="3"/>
          <w:sz w:val="20"/>
          <w:szCs w:val="20"/>
          <w:lang w:eastAsia="pl-PL" w:bidi="hi-IN"/>
        </w:rPr>
        <w:t>. Wykonawca w ciągu 5 dni od podpisania niniejszej umowy przekaże Zamawiającemu wykaz osób, które realizują przedmiot umowy wraz z oświadczeniem, że są one zatrudnione na podstawie umowy o pracę. Wykonawca zobowiązany jest do aktualizacji wykazu i przekazywania jej Zamawiającemu w ciągu 5 dni od dnia dokonania zmiany osoby wskazanej w wykazie. Zmiana osób wymienionych w wykazie nie wymaga aneksu do umowy.</w:t>
      </w:r>
    </w:p>
    <w:p w14:paraId="505D6BB6" w14:textId="4E9866AB" w:rsidR="0014717F" w:rsidRDefault="0014717F"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1</w:t>
      </w:r>
      <w:r w:rsidR="00242D3C">
        <w:rPr>
          <w:rFonts w:ascii="Arial" w:eastAsia="Times New Roman" w:hAnsi="Arial" w:cs="Arial"/>
          <w:kern w:val="3"/>
          <w:sz w:val="20"/>
          <w:szCs w:val="20"/>
          <w:lang w:eastAsia="pl-PL" w:bidi="hi-IN"/>
        </w:rPr>
        <w:t>6</w:t>
      </w:r>
      <w:r>
        <w:rPr>
          <w:rFonts w:ascii="Arial" w:eastAsia="Times New Roman" w:hAnsi="Arial" w:cs="Arial"/>
          <w:kern w:val="3"/>
          <w:sz w:val="20"/>
          <w:szCs w:val="20"/>
          <w:lang w:eastAsia="pl-PL" w:bidi="hi-IN"/>
        </w:rPr>
        <w:t>. Wykonawca każdorazowo na wezwanie Zamawiającego jest zobowiązany w terminie nie dłuższym niż 5 dni od dnia wezwania przez Zamawiającego przedstawić dowody zatrudnienia na podstawie umowy o pracę osób wskazanych w wykazie, o którym mowa w ust. 1</w:t>
      </w:r>
      <w:r w:rsidR="00975559">
        <w:rPr>
          <w:rFonts w:ascii="Arial" w:eastAsia="Times New Roman" w:hAnsi="Arial" w:cs="Arial"/>
          <w:kern w:val="3"/>
          <w:sz w:val="20"/>
          <w:szCs w:val="20"/>
          <w:lang w:eastAsia="pl-PL" w:bidi="hi-IN"/>
        </w:rPr>
        <w:t>5</w:t>
      </w:r>
      <w:r>
        <w:rPr>
          <w:rFonts w:ascii="Arial" w:eastAsia="Times New Roman" w:hAnsi="Arial" w:cs="Arial"/>
          <w:kern w:val="3"/>
          <w:sz w:val="20"/>
          <w:szCs w:val="20"/>
          <w:lang w:eastAsia="pl-PL" w:bidi="hi-IN"/>
        </w:rPr>
        <w:t xml:space="preserve"> niniejszego paragrafu.</w:t>
      </w:r>
    </w:p>
    <w:p w14:paraId="47A7826A" w14:textId="23874178" w:rsidR="00975559" w:rsidRDefault="00975559"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 xml:space="preserve">16. W trakcie realizacji umowy Zamawiający jest uprawniony do wykonywania czynności kontrolnych wobec Wykonawcy odnośnie spełnienia przez Wykonawcę lub podwykonawcę wymogu zatrudnienia na podstawie umowy o pracę osób wykonujących wskazane w </w:t>
      </w:r>
      <w:r w:rsidRPr="00975559">
        <w:rPr>
          <w:rFonts w:ascii="Arial" w:eastAsia="Times New Roman" w:hAnsi="Arial" w:cs="Arial"/>
          <w:kern w:val="3"/>
          <w:sz w:val="20"/>
          <w:szCs w:val="20"/>
          <w:lang w:eastAsia="pl-PL" w:bidi="hi-IN"/>
        </w:rPr>
        <w:t xml:space="preserve">§ </w:t>
      </w:r>
      <w:r>
        <w:rPr>
          <w:rFonts w:ascii="Arial" w:eastAsia="Times New Roman" w:hAnsi="Arial" w:cs="Arial"/>
          <w:kern w:val="3"/>
          <w:sz w:val="20"/>
          <w:szCs w:val="20"/>
          <w:lang w:eastAsia="pl-PL" w:bidi="hi-IN"/>
        </w:rPr>
        <w:t>3 czynności.</w:t>
      </w:r>
    </w:p>
    <w:p w14:paraId="16E77030" w14:textId="0F218CE3" w:rsidR="00975559" w:rsidRDefault="00975559"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17. Zamawiający jest uprawniony w szczególności do:</w:t>
      </w:r>
    </w:p>
    <w:p w14:paraId="15269CEF" w14:textId="1F236FCB" w:rsidR="00975559" w:rsidRDefault="00975559"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a) żądania oświadczeń i dokumentów w zakresie potwierdzającym spełnianie ww. wymogów i dokonywania ich oceny.</w:t>
      </w:r>
    </w:p>
    <w:p w14:paraId="2D847C57" w14:textId="3A7B8472" w:rsidR="00975559" w:rsidRDefault="00975559"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b) żądania wyjaśnień w przypadku wątpliwości w zakresie potwierdzania spełnianie ww. wymogów</w:t>
      </w:r>
    </w:p>
    <w:p w14:paraId="2F94DEAF" w14:textId="749C49DB" w:rsidR="00975559" w:rsidRDefault="00975559"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kern w:val="3"/>
          <w:sz w:val="20"/>
          <w:szCs w:val="20"/>
          <w:lang w:eastAsia="pl-PL" w:bidi="hi-IN"/>
        </w:rPr>
        <w:t>c) przeprowadzania kontroli w miejscu wykonywania świadczenia</w:t>
      </w:r>
    </w:p>
    <w:p w14:paraId="2AFA1523" w14:textId="77777777" w:rsidR="00C779C7" w:rsidRDefault="00C779C7" w:rsidP="006B596C">
      <w:pPr>
        <w:suppressAutoHyphens/>
        <w:autoSpaceDN w:val="0"/>
        <w:spacing w:after="0"/>
        <w:textAlignment w:val="baseline"/>
        <w:rPr>
          <w:rFonts w:ascii="Arial" w:eastAsia="Times New Roman" w:hAnsi="Arial" w:cs="Arial"/>
          <w:b/>
          <w:bCs/>
          <w:kern w:val="3"/>
          <w:sz w:val="20"/>
          <w:szCs w:val="20"/>
          <w:lang w:eastAsia="pl-PL" w:bidi="hi-IN"/>
        </w:rPr>
      </w:pPr>
    </w:p>
    <w:p w14:paraId="288E0BE0" w14:textId="77777777" w:rsidR="00C779C7" w:rsidRDefault="00C779C7" w:rsidP="00975559">
      <w:pPr>
        <w:suppressAutoHyphens/>
        <w:autoSpaceDN w:val="0"/>
        <w:spacing w:after="0"/>
        <w:textAlignment w:val="baseline"/>
        <w:rPr>
          <w:rFonts w:ascii="Arial" w:eastAsia="Times New Roman" w:hAnsi="Arial" w:cs="Arial"/>
          <w:b/>
          <w:bCs/>
          <w:kern w:val="3"/>
          <w:sz w:val="20"/>
          <w:szCs w:val="20"/>
          <w:lang w:eastAsia="pl-PL" w:bidi="hi-IN"/>
        </w:rPr>
      </w:pPr>
    </w:p>
    <w:p w14:paraId="6C6A5A67"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Wykonywanie usługi</w:t>
      </w:r>
    </w:p>
    <w:p w14:paraId="471B0CF1"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bookmarkStart w:id="0" w:name="_Hlk53663652"/>
      <w:r>
        <w:rPr>
          <w:rFonts w:ascii="Arial" w:eastAsia="Times New Roman" w:hAnsi="Arial" w:cs="Arial"/>
          <w:b/>
          <w:bCs/>
          <w:kern w:val="3"/>
          <w:sz w:val="20"/>
          <w:szCs w:val="20"/>
          <w:lang w:eastAsia="pl-PL" w:bidi="hi-IN"/>
        </w:rPr>
        <w:t>§ 4</w:t>
      </w:r>
    </w:p>
    <w:bookmarkEnd w:id="0"/>
    <w:p w14:paraId="73CC4633" w14:textId="77777777"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14:paraId="7EAE0BC2" w14:textId="5C3F6B7E"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Zamawiający będzie przekazywał wyłącznie własne osady </w:t>
      </w:r>
    </w:p>
    <w:p w14:paraId="76060DC8"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ponosi wszelkie koszty związane z załadunkiem, ważeniem, transportem, wyładunkiem oraz przeładunkiem osadów – jeżeli zaistnieje taka potrzeba, ubezpieczeniem na czas przewozu oraz związane z tym ryzyko przypadkowej utraty lub uszkodzenia.</w:t>
      </w:r>
    </w:p>
    <w:p w14:paraId="614B98AE"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Zamawiający oświadcza, że załadunek osadu odbywa się bezpośrednio z wylotu podajnika urządzenia odwadniającego, znajdującego się na wys.3 m nad poziomem terenu</w:t>
      </w:r>
    </w:p>
    <w:p w14:paraId="2C2D4220" w14:textId="59DA4C22"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4. Miesięczna ilość osadów </w:t>
      </w:r>
      <w:r w:rsidRPr="00C779C7">
        <w:rPr>
          <w:rFonts w:ascii="Arial" w:eastAsia="Times New Roman" w:hAnsi="Arial" w:cs="Arial"/>
          <w:bCs/>
          <w:kern w:val="3"/>
          <w:sz w:val="20"/>
          <w:szCs w:val="20"/>
          <w:lang w:eastAsia="pl-PL" w:bidi="hi-IN"/>
        </w:rPr>
        <w:t xml:space="preserve">wynosi ok. </w:t>
      </w:r>
      <w:r w:rsidR="005021DA">
        <w:rPr>
          <w:rFonts w:ascii="Arial" w:eastAsia="Times New Roman" w:hAnsi="Arial" w:cs="Arial"/>
          <w:bCs/>
          <w:kern w:val="3"/>
          <w:sz w:val="20"/>
          <w:szCs w:val="20"/>
          <w:lang w:eastAsia="pl-PL" w:bidi="hi-IN"/>
        </w:rPr>
        <w:t>220</w:t>
      </w:r>
      <w:r w:rsidRPr="00C779C7">
        <w:rPr>
          <w:rFonts w:ascii="Arial" w:eastAsia="Times New Roman" w:hAnsi="Arial" w:cs="Arial"/>
          <w:bCs/>
          <w:kern w:val="3"/>
          <w:sz w:val="20"/>
          <w:szCs w:val="20"/>
          <w:lang w:eastAsia="pl-PL" w:bidi="hi-IN"/>
        </w:rPr>
        <w:t xml:space="preserve"> ton.</w:t>
      </w:r>
    </w:p>
    <w:p w14:paraId="5F4E8337"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Wykonawca zobowiązuje się do wywozu osadów według potrzeb Zamawiającego. Rozpoczęcie wywozu musi nastąpić w terminie </w:t>
      </w:r>
      <w:r w:rsidR="00C779C7">
        <w:rPr>
          <w:rFonts w:ascii="Arial" w:eastAsia="Times New Roman" w:hAnsi="Arial" w:cs="Arial"/>
          <w:bCs/>
          <w:kern w:val="3"/>
          <w:sz w:val="20"/>
          <w:szCs w:val="20"/>
          <w:lang w:eastAsia="pl-PL" w:bidi="hi-IN"/>
        </w:rPr>
        <w:t>……</w:t>
      </w:r>
      <w:r w:rsidR="008C560A">
        <w:rPr>
          <w:rFonts w:ascii="Arial" w:eastAsia="Times New Roman" w:hAnsi="Arial" w:cs="Arial"/>
          <w:bCs/>
          <w:kern w:val="3"/>
          <w:sz w:val="20"/>
          <w:szCs w:val="20"/>
          <w:lang w:eastAsia="pl-PL" w:bidi="hi-IN"/>
        </w:rPr>
        <w:t>godzin</w:t>
      </w:r>
      <w:r>
        <w:rPr>
          <w:rFonts w:ascii="Arial" w:eastAsia="Times New Roman" w:hAnsi="Arial" w:cs="Arial"/>
          <w:bCs/>
          <w:kern w:val="3"/>
          <w:sz w:val="20"/>
          <w:szCs w:val="20"/>
          <w:lang w:eastAsia="pl-PL" w:bidi="hi-IN"/>
        </w:rPr>
        <w:t xml:space="preserve"> od zgłoszenia telefonicznego.</w:t>
      </w:r>
    </w:p>
    <w:p w14:paraId="620CBAA8" w14:textId="26A79011" w:rsidR="00261B7D" w:rsidRDefault="00A972B3"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Niewykonanie usługi w ciągu 10</w:t>
      </w:r>
      <w:r w:rsidR="00261B7D">
        <w:rPr>
          <w:rFonts w:ascii="Arial" w:eastAsia="Times New Roman" w:hAnsi="Arial" w:cs="Arial"/>
          <w:bCs/>
          <w:kern w:val="3"/>
          <w:sz w:val="20"/>
          <w:szCs w:val="20"/>
          <w:lang w:eastAsia="pl-PL" w:bidi="hi-IN"/>
        </w:rPr>
        <w:t xml:space="preserve"> dni roboczych od dnia wezwania upoważniać będzie Zamawiającego do zlecenia odbioru, transportu i zagospodarowania odpadów innemu podmiotowi i obciążenia kosztami tej usługi Wykonawcy niniejszej umowy.</w:t>
      </w:r>
    </w:p>
    <w:p w14:paraId="1D61AB88"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Odbiór osadów może się odbywać 24 godziny na dobę, siedem dni w tygodniu, włącznie z dniami ustawowo wolnymi od pracy.</w:t>
      </w:r>
    </w:p>
    <w:p w14:paraId="46FE347B" w14:textId="3E85C38D"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8. Ilość odebranych przez Wykonawcę osadów ściekowych jest podawana w jednostkach „tona” </w:t>
      </w:r>
    </w:p>
    <w:p w14:paraId="213035BE" w14:textId="6B87192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9. Przy każdym odbiorze osadów Zamawiający wymaga </w:t>
      </w:r>
      <w:r w:rsidR="00A3554A" w:rsidRPr="00A465D4">
        <w:rPr>
          <w:rFonts w:ascii="Arial" w:eastAsia="Times New Roman" w:hAnsi="Arial" w:cs="Arial"/>
          <w:bCs/>
          <w:kern w:val="3"/>
          <w:sz w:val="20"/>
          <w:szCs w:val="20"/>
          <w:lang w:eastAsia="pl-PL" w:bidi="hi-IN"/>
        </w:rPr>
        <w:t xml:space="preserve">wpisu do rejestru BDO </w:t>
      </w:r>
      <w:r>
        <w:rPr>
          <w:rFonts w:ascii="Arial" w:eastAsia="Times New Roman" w:hAnsi="Arial" w:cs="Arial"/>
          <w:bCs/>
          <w:kern w:val="3"/>
          <w:sz w:val="20"/>
          <w:szCs w:val="20"/>
          <w:lang w:eastAsia="pl-PL" w:bidi="hi-IN"/>
        </w:rPr>
        <w:t>potwierdzając</w:t>
      </w:r>
      <w:r w:rsidR="007C0C38">
        <w:rPr>
          <w:rFonts w:ascii="Arial" w:eastAsia="Times New Roman" w:hAnsi="Arial" w:cs="Arial"/>
          <w:bCs/>
          <w:kern w:val="3"/>
          <w:sz w:val="20"/>
          <w:szCs w:val="20"/>
          <w:lang w:eastAsia="pl-PL" w:bidi="hi-IN"/>
        </w:rPr>
        <w:t>ego</w:t>
      </w:r>
      <w:r>
        <w:rPr>
          <w:rFonts w:ascii="Arial" w:eastAsia="Times New Roman" w:hAnsi="Arial" w:cs="Arial"/>
          <w:bCs/>
          <w:kern w:val="3"/>
          <w:sz w:val="20"/>
          <w:szCs w:val="20"/>
          <w:lang w:eastAsia="pl-PL" w:bidi="hi-IN"/>
        </w:rPr>
        <w:t xml:space="preserve"> przejęcie odpowiedzialności za transportowany i zagospodarowany osad i stanowi dowód w przeprowadzanych kontrolach dotyczących gospodarki osadami.</w:t>
      </w:r>
    </w:p>
    <w:p w14:paraId="518A7272"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 Ważenie będzie odbywać się</w:t>
      </w:r>
      <w:r w:rsidRPr="00C779C7">
        <w:rPr>
          <w:rFonts w:ascii="Arial" w:eastAsia="Times New Roman" w:hAnsi="Arial" w:cs="Arial"/>
          <w:bCs/>
          <w:color w:val="FF0000"/>
          <w:kern w:val="3"/>
          <w:sz w:val="20"/>
          <w:szCs w:val="20"/>
          <w:lang w:eastAsia="pl-PL" w:bidi="hi-IN"/>
        </w:rPr>
        <w:t xml:space="preserve"> </w:t>
      </w:r>
      <w:r w:rsidR="00C779C7" w:rsidRPr="003872FD">
        <w:rPr>
          <w:rFonts w:ascii="Arial" w:eastAsia="Times New Roman" w:hAnsi="Arial" w:cs="Arial"/>
          <w:bCs/>
          <w:kern w:val="3"/>
          <w:sz w:val="20"/>
          <w:szCs w:val="20"/>
          <w:lang w:eastAsia="pl-PL" w:bidi="hi-IN"/>
        </w:rPr>
        <w:t xml:space="preserve">nieodpłatnie </w:t>
      </w:r>
      <w:r>
        <w:rPr>
          <w:rFonts w:ascii="Arial" w:eastAsia="Times New Roman" w:hAnsi="Arial" w:cs="Arial"/>
          <w:bCs/>
          <w:kern w:val="3"/>
          <w:sz w:val="20"/>
          <w:szCs w:val="20"/>
          <w:lang w:eastAsia="pl-PL" w:bidi="hi-IN"/>
        </w:rPr>
        <w:t>na wadze samochodowej znajdującej się na Oczyszczalni Ścieków w Przecławiu, a w przypadku braku możliwości pomiaru na terenie oczyszczalni ścieków w Przecławiu, w punkcie kontroli wskazanym przez Zamawiającego, możliwie najbliże</w:t>
      </w:r>
      <w:r w:rsidR="000A51C9">
        <w:rPr>
          <w:rFonts w:ascii="Arial" w:eastAsia="Times New Roman" w:hAnsi="Arial" w:cs="Arial"/>
          <w:bCs/>
          <w:kern w:val="3"/>
          <w:sz w:val="20"/>
          <w:szCs w:val="20"/>
          <w:lang w:eastAsia="pl-PL" w:bidi="hi-IN"/>
        </w:rPr>
        <w:t>j budynku oczyszczalni ścieków, wtedy k</w:t>
      </w:r>
      <w:r>
        <w:rPr>
          <w:rFonts w:ascii="Arial" w:eastAsia="Times New Roman" w:hAnsi="Arial" w:cs="Arial"/>
          <w:bCs/>
          <w:kern w:val="3"/>
          <w:sz w:val="20"/>
          <w:szCs w:val="20"/>
          <w:lang w:eastAsia="pl-PL" w:bidi="hi-IN"/>
        </w:rPr>
        <w:t>oszt ważenia wywożonego osadu spoczywał będzie na Wykonawcy. Uprawniony pracownik Zamawiającego wykona pomiar w obecności pracownika Wykonawcy.</w:t>
      </w:r>
    </w:p>
    <w:p w14:paraId="475550A3" w14:textId="0742620F" w:rsidR="00261B7D" w:rsidRPr="00A465D4"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sidRPr="00A465D4">
        <w:rPr>
          <w:rFonts w:ascii="Arial" w:eastAsia="Times New Roman" w:hAnsi="Arial" w:cs="Arial"/>
          <w:bCs/>
          <w:kern w:val="3"/>
          <w:sz w:val="20"/>
          <w:szCs w:val="20"/>
          <w:lang w:eastAsia="pl-PL" w:bidi="hi-IN"/>
        </w:rPr>
        <w:t xml:space="preserve">11. Faktury miesięczne za odbiór osadów wystawiane będą  w oparciu o Karty Przekazania Odpadu </w:t>
      </w:r>
      <w:r w:rsidR="00A465D4" w:rsidRPr="00A465D4">
        <w:rPr>
          <w:rFonts w:ascii="Arial" w:eastAsia="Times New Roman" w:hAnsi="Arial" w:cs="Arial"/>
          <w:bCs/>
          <w:kern w:val="3"/>
          <w:sz w:val="20"/>
          <w:szCs w:val="20"/>
          <w:lang w:eastAsia="pl-PL" w:bidi="hi-IN"/>
        </w:rPr>
        <w:t>o statusie „potwierdzony transport”.</w:t>
      </w:r>
    </w:p>
    <w:p w14:paraId="2F035329"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12. Wykonawca zobowiązany jest do wykonania usługi przy użyciu właściwego sprzętu i odzieży ochronnej.  Sprzęt użyty przez Wykonawcę podczas usługi musi być:</w:t>
      </w:r>
    </w:p>
    <w:p w14:paraId="2D9A0C7C" w14:textId="77777777" w:rsidR="00261B7D" w:rsidRDefault="00261B7D" w:rsidP="00261B7D">
      <w:pPr>
        <w:widowControl w:val="0"/>
        <w:suppressAutoHyphens/>
        <w:autoSpaceDN w:val="0"/>
        <w:spacing w:after="0"/>
        <w:ind w:left="72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szczelny (nie powodować wycieków),</w:t>
      </w:r>
    </w:p>
    <w:p w14:paraId="09DDBA8E" w14:textId="77777777" w:rsidR="00261B7D" w:rsidRDefault="00261B7D" w:rsidP="00261B7D">
      <w:pPr>
        <w:pStyle w:val="Akapitzlist"/>
        <w:widowControl w:val="0"/>
        <w:suppressAutoHyphens/>
        <w:autoSpaceDN w:val="0"/>
        <w:spacing w:after="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stabilny (uniemożliwiający osuwanie się osadów i przedostawanie się poza pojazd),</w:t>
      </w:r>
    </w:p>
    <w:p w14:paraId="1A4A9455" w14:textId="77777777" w:rsidR="00261B7D" w:rsidRDefault="00261B7D" w:rsidP="00261B7D">
      <w:pPr>
        <w:widowControl w:val="0"/>
        <w:suppressAutoHyphens/>
        <w:autoSpaceDN w:val="0"/>
        <w:spacing w:after="0"/>
        <w:ind w:left="72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mieć ładowność i wytrzymałość przystosowaną do wywozu osadów i pozwalającą na ich odbiór z oczyszczalni w wymaganym terminie realizacji.</w:t>
      </w:r>
    </w:p>
    <w:p w14:paraId="3A2943F1"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13. Kontenery, przyczepy ciągnikowe oraz samochody transportujące muszą być w dobrym stanie technicznym, a podstawiane w celu ich załadunku muszą być czyste (pozbawione resztek odpadów).</w:t>
      </w:r>
    </w:p>
    <w:p w14:paraId="5C203DD4" w14:textId="2ACA5D22"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14. Usługa będzie wykonywana osobiście przez wykonawcę bądź przez delegowane przez niego osoby.</w:t>
      </w:r>
    </w:p>
    <w:p w14:paraId="30639D85" w14:textId="1E08B9C1" w:rsidR="00975559" w:rsidRDefault="00975559"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15. Zamawiającemu przysługuje </w:t>
      </w:r>
      <w:r w:rsidR="00853455">
        <w:rPr>
          <w:rFonts w:ascii="Arial" w:eastAsia="Times New Roman" w:hAnsi="Arial" w:cs="Arial"/>
          <w:bCs/>
          <w:kern w:val="3"/>
          <w:sz w:val="20"/>
          <w:szCs w:val="20"/>
          <w:lang w:eastAsia="pl-PL" w:bidi="hi-IN"/>
        </w:rPr>
        <w:t>prawo kontroli sposobu wykonywania przedmiotu umowy przez Wykonawcę, w szczególności ma on prawo dokonania wizji lokalnej w miejscu wykonywania działalności Wykonawcy oraz miejscu zagospodarowania osadów.</w:t>
      </w:r>
    </w:p>
    <w:p w14:paraId="5BF0E094" w14:textId="340B0DDD"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w:t>
      </w:r>
      <w:r w:rsidR="00853455">
        <w:rPr>
          <w:rFonts w:ascii="Arial" w:eastAsia="Times New Roman" w:hAnsi="Arial" w:cs="Arial"/>
          <w:bCs/>
          <w:kern w:val="3"/>
          <w:sz w:val="20"/>
          <w:szCs w:val="20"/>
          <w:lang w:eastAsia="pl-PL" w:bidi="hi-IN"/>
        </w:rPr>
        <w:t>6</w:t>
      </w:r>
      <w:r>
        <w:rPr>
          <w:rFonts w:ascii="Arial" w:eastAsia="Times New Roman" w:hAnsi="Arial" w:cs="Arial"/>
          <w:bCs/>
          <w:kern w:val="3"/>
          <w:sz w:val="20"/>
          <w:szCs w:val="20"/>
          <w:lang w:eastAsia="pl-PL" w:bidi="hi-IN"/>
        </w:rPr>
        <w:t xml:space="preserve">. Wykonawca oświadcza, że zarówno on jak i delegowane przez niego osoby są przeszkolone </w:t>
      </w:r>
      <w:r>
        <w:rPr>
          <w:rFonts w:ascii="Arial" w:eastAsia="Times New Roman" w:hAnsi="Arial" w:cs="Arial"/>
          <w:bCs/>
          <w:kern w:val="3"/>
          <w:sz w:val="20"/>
          <w:szCs w:val="20"/>
          <w:lang w:eastAsia="pl-PL" w:bidi="hi-IN"/>
        </w:rPr>
        <w:br/>
        <w:t>w obsłudze sprzętu niezbędnego do wykonywania niniejszej umowy, jak również posiadają wszelkie niezbędne uprawnienia i kwalifikacje do wykonania usługi.</w:t>
      </w:r>
    </w:p>
    <w:p w14:paraId="42E4838E" w14:textId="459278B4" w:rsidR="00261B7D" w:rsidRPr="00D1232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sidRPr="00D1232D">
        <w:rPr>
          <w:rFonts w:ascii="Arial" w:eastAsia="Times New Roman" w:hAnsi="Arial" w:cs="Arial"/>
          <w:bCs/>
          <w:kern w:val="3"/>
          <w:sz w:val="20"/>
          <w:szCs w:val="20"/>
          <w:lang w:eastAsia="pl-PL" w:bidi="hi-IN"/>
        </w:rPr>
        <w:t>1</w:t>
      </w:r>
      <w:r w:rsidR="00853455" w:rsidRPr="00D1232D">
        <w:rPr>
          <w:rFonts w:ascii="Arial" w:eastAsia="Times New Roman" w:hAnsi="Arial" w:cs="Arial"/>
          <w:bCs/>
          <w:kern w:val="3"/>
          <w:sz w:val="20"/>
          <w:szCs w:val="20"/>
          <w:lang w:eastAsia="pl-PL" w:bidi="hi-IN"/>
        </w:rPr>
        <w:t>7</w:t>
      </w:r>
      <w:r w:rsidRPr="00D1232D">
        <w:rPr>
          <w:rFonts w:ascii="Arial" w:eastAsia="Times New Roman" w:hAnsi="Arial" w:cs="Arial"/>
          <w:bCs/>
          <w:kern w:val="3"/>
          <w:sz w:val="20"/>
          <w:szCs w:val="20"/>
          <w:lang w:eastAsia="pl-PL" w:bidi="hi-IN"/>
        </w:rPr>
        <w:t>. Na warunkach szczegółowo wskazanych w niniejszej umowie Zamawiający dopuszcza możliwość zlecenia przez Wykonawcę części przedmiotu umowy podwykonawcom, za których działania lub zaniechania Wykonawca ponosi pełną odpowiedzialność. Podwykonawca w zakresie zleconej mu usługi musi posiadać uprawnienia do jej wykonania jeśli przepisy nakładają obowiązek ich posiadania.</w:t>
      </w:r>
    </w:p>
    <w:p w14:paraId="5397A6BE" w14:textId="78A72B87" w:rsidR="00261B7D" w:rsidRPr="00D1232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D1232D">
        <w:rPr>
          <w:rFonts w:ascii="Arial" w:eastAsia="Times New Roman" w:hAnsi="Arial" w:cs="Arial"/>
          <w:bCs/>
          <w:kern w:val="3"/>
          <w:sz w:val="20"/>
          <w:szCs w:val="20"/>
          <w:lang w:eastAsia="pl-PL" w:bidi="hi-IN"/>
        </w:rPr>
        <w:t>1</w:t>
      </w:r>
      <w:r w:rsidR="00853455" w:rsidRPr="00D1232D">
        <w:rPr>
          <w:rFonts w:ascii="Arial" w:eastAsia="Times New Roman" w:hAnsi="Arial" w:cs="Arial"/>
          <w:bCs/>
          <w:kern w:val="3"/>
          <w:sz w:val="20"/>
          <w:szCs w:val="20"/>
          <w:lang w:eastAsia="pl-PL" w:bidi="hi-IN"/>
        </w:rPr>
        <w:t>8</w:t>
      </w:r>
      <w:r w:rsidRPr="00D1232D">
        <w:rPr>
          <w:rFonts w:ascii="Arial" w:eastAsia="Times New Roman" w:hAnsi="Arial" w:cs="Arial"/>
          <w:bCs/>
          <w:kern w:val="3"/>
          <w:sz w:val="20"/>
          <w:szCs w:val="20"/>
          <w:lang w:eastAsia="pl-PL" w:bidi="hi-IN"/>
        </w:rPr>
        <w:t>. Do zawarcia przez Wykonawcę umowy z podwykonawcą wymagana jest każdorazowo pisemna zgoda Zamawiającego, któremu Wykonawca musi przedłożyć do akceptacji treść umowy z podwykonawcą wraz z uprawnieniami do wykonania zleconej usługi.</w:t>
      </w:r>
    </w:p>
    <w:p w14:paraId="7BE49DC9" w14:textId="1CC878A5" w:rsidR="00261B7D" w:rsidRPr="00D1232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D1232D">
        <w:rPr>
          <w:rFonts w:ascii="Arial" w:eastAsia="Times New Roman" w:hAnsi="Arial" w:cs="Arial"/>
          <w:bCs/>
          <w:kern w:val="3"/>
          <w:sz w:val="20"/>
          <w:szCs w:val="20"/>
          <w:lang w:eastAsia="pl-PL" w:bidi="hi-IN"/>
        </w:rPr>
        <w:t>1</w:t>
      </w:r>
      <w:r w:rsidR="00853455" w:rsidRPr="00D1232D">
        <w:rPr>
          <w:rFonts w:ascii="Arial" w:eastAsia="Times New Roman" w:hAnsi="Arial" w:cs="Arial"/>
          <w:bCs/>
          <w:kern w:val="3"/>
          <w:sz w:val="20"/>
          <w:szCs w:val="20"/>
          <w:lang w:eastAsia="pl-PL" w:bidi="hi-IN"/>
        </w:rPr>
        <w:t>9</w:t>
      </w:r>
      <w:r w:rsidRPr="00D1232D">
        <w:rPr>
          <w:rFonts w:ascii="Arial" w:eastAsia="Times New Roman" w:hAnsi="Arial" w:cs="Arial"/>
          <w:bCs/>
          <w:kern w:val="3"/>
          <w:sz w:val="20"/>
          <w:szCs w:val="20"/>
          <w:lang w:eastAsia="pl-PL" w:bidi="hi-IN"/>
        </w:rPr>
        <w:t>. W przypadku zmiany podwykonawcy w trakcie trwania umowy wykonawca musi przedłożyć do akceptacji treść umowy z podwykonawcą wraz z uprawnieniami do wykonania zleconej usługi.</w:t>
      </w:r>
    </w:p>
    <w:p w14:paraId="1DC71008" w14:textId="6FA9AFF6" w:rsidR="00853455" w:rsidRPr="00D1232D" w:rsidRDefault="00853455"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D1232D">
        <w:rPr>
          <w:rFonts w:ascii="Arial" w:eastAsia="Times New Roman" w:hAnsi="Arial" w:cs="Arial"/>
          <w:bCs/>
          <w:kern w:val="3"/>
          <w:sz w:val="20"/>
          <w:szCs w:val="20"/>
          <w:lang w:eastAsia="pl-PL" w:bidi="hi-IN"/>
        </w:rPr>
        <w:t>20</w:t>
      </w:r>
      <w:r w:rsidR="00261B7D" w:rsidRPr="00D1232D">
        <w:rPr>
          <w:rFonts w:ascii="Arial" w:eastAsia="Times New Roman" w:hAnsi="Arial" w:cs="Arial"/>
          <w:bCs/>
          <w:kern w:val="3"/>
          <w:sz w:val="20"/>
          <w:szCs w:val="20"/>
          <w:lang w:eastAsia="pl-PL" w:bidi="hi-IN"/>
        </w:rPr>
        <w:t xml:space="preserve">. </w:t>
      </w:r>
      <w:r w:rsidRPr="00D1232D">
        <w:rPr>
          <w:rFonts w:ascii="Arial" w:eastAsia="Times New Roman" w:hAnsi="Arial" w:cs="Arial"/>
          <w:bCs/>
          <w:kern w:val="3"/>
          <w:sz w:val="20"/>
          <w:szCs w:val="20"/>
          <w:lang w:eastAsia="pl-PL" w:bidi="hi-IN"/>
        </w:rPr>
        <w:t>Zamawiający może żądać od Wykonawcy natychmiastowej zmiany podwykonawcy albo natychmiastowego odsunięcia podwykonawcy od wykonywania umowy, jeżeli sprzęt techniczny, osoby i ich kwalifikacje, którymi dysponuje lub posługuje się podwykonawca, nie spełniają warunków lub wymagań dotyczących podwykonawstwa, określonych w postępowaniu o udzielenie zamówienia publicznego.</w:t>
      </w:r>
    </w:p>
    <w:p w14:paraId="5BD0737E" w14:textId="229136F9" w:rsidR="00853455" w:rsidRPr="00D1232D" w:rsidRDefault="00853455"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D1232D">
        <w:rPr>
          <w:rFonts w:ascii="Arial" w:eastAsia="Times New Roman" w:hAnsi="Arial" w:cs="Arial"/>
          <w:bCs/>
          <w:kern w:val="3"/>
          <w:sz w:val="20"/>
          <w:szCs w:val="20"/>
          <w:lang w:eastAsia="pl-PL" w:bidi="hi-IN"/>
        </w:rPr>
        <w:t>21. Zmiana przez Wykonawcę podwykonawcy bez wcześniejszego uzyskania zgody Zamawiającego będzie traktowane jako rażące naruszenie postanowień umowy i jako takie może stanowić podstawę odstąpienia od niniejszej umowy przez Zamawiającego z winy Wykonawcy.</w:t>
      </w:r>
    </w:p>
    <w:p w14:paraId="15B71F43" w14:textId="154CA0D5" w:rsidR="00853455" w:rsidRPr="00D1232D" w:rsidRDefault="00853455"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D1232D">
        <w:rPr>
          <w:rFonts w:ascii="Arial" w:eastAsia="Times New Roman" w:hAnsi="Arial" w:cs="Arial"/>
          <w:bCs/>
          <w:kern w:val="3"/>
          <w:sz w:val="20"/>
          <w:szCs w:val="20"/>
          <w:lang w:eastAsia="pl-PL" w:bidi="hi-IN"/>
        </w:rPr>
        <w:t>22. Wykonawca nie może posługiwać się podwykonawcą, który:</w:t>
      </w:r>
    </w:p>
    <w:p w14:paraId="2D3719EB" w14:textId="77777777" w:rsidR="00853455" w:rsidRPr="00D1232D" w:rsidRDefault="00853455"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D1232D">
        <w:rPr>
          <w:rFonts w:ascii="Arial" w:eastAsia="Times New Roman" w:hAnsi="Arial" w:cs="Arial"/>
          <w:bCs/>
          <w:kern w:val="3"/>
          <w:sz w:val="20"/>
          <w:szCs w:val="20"/>
          <w:lang w:eastAsia="pl-PL" w:bidi="hi-IN"/>
        </w:rPr>
        <w:t>a) nie posiada lub utracił uprawnienia do wykonywania usług niezbędnych do prawidłowego wykonywania przedmiotu niniejszej umowy,</w:t>
      </w:r>
    </w:p>
    <w:p w14:paraId="35EA1846" w14:textId="3BEF3CB3" w:rsidR="00853455" w:rsidRPr="00853455" w:rsidRDefault="00853455"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53455">
        <w:rPr>
          <w:rFonts w:ascii="Arial" w:eastAsia="Times New Roman" w:hAnsi="Arial" w:cs="Arial"/>
          <w:bCs/>
          <w:kern w:val="3"/>
          <w:sz w:val="20"/>
          <w:szCs w:val="20"/>
          <w:lang w:eastAsia="pl-PL" w:bidi="hi-IN"/>
        </w:rPr>
        <w:t>b) jest on w trakcie postępowania w przedmioc</w:t>
      </w:r>
      <w:r w:rsidR="00030A6B">
        <w:rPr>
          <w:rFonts w:ascii="Arial" w:eastAsia="Times New Roman" w:hAnsi="Arial" w:cs="Arial"/>
          <w:bCs/>
          <w:kern w:val="3"/>
          <w:sz w:val="20"/>
          <w:szCs w:val="20"/>
          <w:lang w:eastAsia="pl-PL" w:bidi="hi-IN"/>
        </w:rPr>
        <w:t>i</w:t>
      </w:r>
      <w:r w:rsidRPr="00853455">
        <w:rPr>
          <w:rFonts w:ascii="Arial" w:eastAsia="Times New Roman" w:hAnsi="Arial" w:cs="Arial"/>
          <w:bCs/>
          <w:kern w:val="3"/>
          <w:sz w:val="20"/>
          <w:szCs w:val="20"/>
          <w:lang w:eastAsia="pl-PL" w:bidi="hi-IN"/>
        </w:rPr>
        <w:t>e ogłoszenia upad</w:t>
      </w:r>
      <w:r w:rsidR="00030A6B">
        <w:rPr>
          <w:rFonts w:ascii="Arial" w:eastAsia="Times New Roman" w:hAnsi="Arial" w:cs="Arial"/>
          <w:bCs/>
          <w:kern w:val="3"/>
          <w:sz w:val="20"/>
          <w:szCs w:val="20"/>
          <w:lang w:eastAsia="pl-PL" w:bidi="hi-IN"/>
        </w:rPr>
        <w:t>ł</w:t>
      </w:r>
      <w:r w:rsidRPr="00853455">
        <w:rPr>
          <w:rFonts w:ascii="Arial" w:eastAsia="Times New Roman" w:hAnsi="Arial" w:cs="Arial"/>
          <w:bCs/>
          <w:kern w:val="3"/>
          <w:sz w:val="20"/>
          <w:szCs w:val="20"/>
          <w:lang w:eastAsia="pl-PL" w:bidi="hi-IN"/>
        </w:rPr>
        <w:t>ości albo ogłoszono wobec niego upadłość,</w:t>
      </w:r>
    </w:p>
    <w:p w14:paraId="70B20F57" w14:textId="77777777" w:rsidR="00853455" w:rsidRPr="00853455" w:rsidRDefault="00853455"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53455">
        <w:rPr>
          <w:rFonts w:ascii="Arial" w:eastAsia="Times New Roman" w:hAnsi="Arial" w:cs="Arial"/>
          <w:bCs/>
          <w:kern w:val="3"/>
          <w:sz w:val="20"/>
          <w:szCs w:val="20"/>
          <w:lang w:eastAsia="pl-PL" w:bidi="hi-IN"/>
        </w:rPr>
        <w:t>c) trwa proces likwidacji jego przedsiębiorstwa lub proces likwidacji jego majątku,</w:t>
      </w:r>
    </w:p>
    <w:p w14:paraId="7A037B9B" w14:textId="77777777" w:rsidR="00853455" w:rsidRPr="00853455" w:rsidRDefault="00853455"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53455">
        <w:rPr>
          <w:rFonts w:ascii="Arial" w:eastAsia="Times New Roman" w:hAnsi="Arial" w:cs="Arial"/>
          <w:bCs/>
          <w:kern w:val="3"/>
          <w:sz w:val="20"/>
          <w:szCs w:val="20"/>
          <w:lang w:eastAsia="pl-PL" w:bidi="hi-IN"/>
        </w:rPr>
        <w:t>d)zagrożony jest bankructwem lub niewypłacalnością albo istnieją wobec niego podstawy faktyczne do złożenia wniosku o ogłoszenie jego upadłości.</w:t>
      </w:r>
    </w:p>
    <w:p w14:paraId="0F835366" w14:textId="120D9A92" w:rsidR="00853455" w:rsidRDefault="00853455"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53455">
        <w:rPr>
          <w:rFonts w:ascii="Arial" w:eastAsia="Times New Roman" w:hAnsi="Arial" w:cs="Arial"/>
          <w:bCs/>
          <w:kern w:val="3"/>
          <w:sz w:val="20"/>
          <w:szCs w:val="20"/>
          <w:lang w:eastAsia="pl-PL" w:bidi="hi-IN"/>
        </w:rPr>
        <w:t>23.Jakakolwiek przerwa w realizacji przedmiotu umowy wynikająca z przyc</w:t>
      </w:r>
      <w:r w:rsidR="00D1232D">
        <w:rPr>
          <w:rFonts w:ascii="Arial" w:eastAsia="Times New Roman" w:hAnsi="Arial" w:cs="Arial"/>
          <w:bCs/>
          <w:kern w:val="3"/>
          <w:sz w:val="20"/>
          <w:szCs w:val="20"/>
          <w:lang w:eastAsia="pl-PL" w:bidi="hi-IN"/>
        </w:rPr>
        <w:t>zyn</w:t>
      </w:r>
      <w:r w:rsidRPr="00853455">
        <w:rPr>
          <w:rFonts w:ascii="Arial" w:eastAsia="Times New Roman" w:hAnsi="Arial" w:cs="Arial"/>
          <w:bCs/>
          <w:kern w:val="3"/>
          <w:sz w:val="20"/>
          <w:szCs w:val="20"/>
          <w:lang w:eastAsia="pl-PL" w:bidi="hi-IN"/>
        </w:rPr>
        <w:t xml:space="preserve"> leżących po stronie podwykonawcy, będzie traktowana, jak przerwa wynikła z winy Wykonawcy.</w:t>
      </w:r>
    </w:p>
    <w:p w14:paraId="4BF748B4" w14:textId="645EA5AA" w:rsidR="00030A6B" w:rsidRDefault="00030A6B" w:rsidP="00853455">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24. Wykonawca zobowiązuje się do prowadzenia prac będących przedmiotem umowy w sposób umożliwiający normalne funkcjonowanie obiektu.</w:t>
      </w:r>
    </w:p>
    <w:p w14:paraId="13B60DF4" w14:textId="75D52176"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w:t>
      </w:r>
      <w:r w:rsidR="00030A6B">
        <w:rPr>
          <w:rFonts w:ascii="Arial" w:eastAsia="Times New Roman" w:hAnsi="Arial" w:cs="Arial"/>
          <w:bCs/>
          <w:kern w:val="3"/>
          <w:sz w:val="20"/>
          <w:szCs w:val="20"/>
          <w:lang w:eastAsia="pl-PL" w:bidi="hi-IN"/>
        </w:rPr>
        <w:t>5</w:t>
      </w:r>
      <w:r>
        <w:rPr>
          <w:rFonts w:ascii="Arial" w:eastAsia="Times New Roman" w:hAnsi="Arial" w:cs="Arial"/>
          <w:bCs/>
          <w:kern w:val="3"/>
          <w:sz w:val="20"/>
          <w:szCs w:val="20"/>
          <w:lang w:eastAsia="pl-PL" w:bidi="hi-IN"/>
        </w:rPr>
        <w:t>. Wykonawca zobowiązany jest do utrzymania dróg w należytym porządku począwszy od terenu oczyszczalni aż do miejsca zagospodarowania odpadów przez cały okres wykonywania usługi oraz po zakończeniu wykonywanych przez siebie prac.</w:t>
      </w:r>
    </w:p>
    <w:p w14:paraId="3B8E562D" w14:textId="77777777" w:rsidR="007C0C38" w:rsidRDefault="007C0C38" w:rsidP="00B41A8C">
      <w:pPr>
        <w:suppressAutoHyphens/>
        <w:autoSpaceDN w:val="0"/>
        <w:spacing w:after="0"/>
        <w:textAlignment w:val="baseline"/>
        <w:rPr>
          <w:rFonts w:ascii="Arial" w:eastAsia="Times New Roman" w:hAnsi="Arial" w:cs="Arial"/>
          <w:b/>
          <w:bCs/>
          <w:kern w:val="3"/>
          <w:sz w:val="20"/>
          <w:szCs w:val="20"/>
          <w:lang w:eastAsia="pl-PL" w:bidi="hi-IN"/>
        </w:rPr>
      </w:pPr>
    </w:p>
    <w:p w14:paraId="06F95EDE" w14:textId="6A683A38" w:rsidR="00261B7D" w:rsidRPr="008705B4"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8705B4">
        <w:rPr>
          <w:rFonts w:ascii="Arial" w:eastAsia="Times New Roman" w:hAnsi="Arial" w:cs="Arial"/>
          <w:b/>
          <w:bCs/>
          <w:kern w:val="3"/>
          <w:sz w:val="20"/>
          <w:szCs w:val="20"/>
          <w:lang w:eastAsia="pl-PL" w:bidi="hi-IN"/>
        </w:rPr>
        <w:t>Odpowiedzialność za szkody</w:t>
      </w:r>
    </w:p>
    <w:p w14:paraId="27B92399" w14:textId="77777777" w:rsidR="00261B7D" w:rsidRPr="003872F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3872FD">
        <w:rPr>
          <w:rFonts w:ascii="Arial" w:eastAsia="Times New Roman" w:hAnsi="Arial" w:cs="Arial"/>
          <w:b/>
          <w:bCs/>
          <w:kern w:val="3"/>
          <w:sz w:val="20"/>
          <w:szCs w:val="20"/>
          <w:lang w:eastAsia="pl-PL" w:bidi="hi-IN"/>
        </w:rPr>
        <w:t>§ 5</w:t>
      </w:r>
    </w:p>
    <w:p w14:paraId="049759DC"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14:paraId="3D5F0605"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Wykonawca ponosi całkowitą odpowiedzialność prawną i odszkodowawczą z tytułu wykonywania usługi w zakresie podanym jak wyżej, za szkody wyrządzone w mieniu Zamawiającego, zarówno przez siebie jak i osoby działające w jego imieniu.</w:t>
      </w:r>
    </w:p>
    <w:p w14:paraId="0176B108"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ponosi całkowitą odpowiedzialność za przekazane przez Zamawiającego komunalne osady ściekowe oraz właściwy i zgodny z polskim prawem proces ich zagospodarowania.</w:t>
      </w:r>
    </w:p>
    <w:p w14:paraId="5AC94896" w14:textId="30839E43" w:rsidR="008705B4" w:rsidRPr="008705B4" w:rsidRDefault="00261B7D"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3.</w:t>
      </w:r>
      <w:r w:rsidR="008705B4">
        <w:rPr>
          <w:rFonts w:ascii="Arial" w:eastAsia="Times New Roman" w:hAnsi="Arial" w:cs="Arial"/>
          <w:bCs/>
          <w:kern w:val="3"/>
          <w:sz w:val="20"/>
          <w:szCs w:val="20"/>
          <w:lang w:eastAsia="pl-PL" w:bidi="hi-IN"/>
        </w:rPr>
        <w:t xml:space="preserve"> </w:t>
      </w:r>
      <w:r w:rsidR="008705B4" w:rsidRPr="008705B4">
        <w:rPr>
          <w:rFonts w:ascii="Arial" w:eastAsia="Times New Roman" w:hAnsi="Arial" w:cs="Arial"/>
          <w:bCs/>
          <w:kern w:val="3"/>
          <w:sz w:val="20"/>
          <w:szCs w:val="20"/>
          <w:lang w:eastAsia="pl-PL" w:bidi="hi-IN"/>
        </w:rPr>
        <w:t>Z chwilą załadunku odpadów objętych umową Wykonawca przejmuje na siebie całkowitą</w:t>
      </w:r>
      <w:r w:rsidR="008705B4">
        <w:rPr>
          <w:rFonts w:ascii="Arial" w:eastAsia="Times New Roman" w:hAnsi="Arial" w:cs="Arial"/>
          <w:bCs/>
          <w:kern w:val="3"/>
          <w:sz w:val="20"/>
          <w:szCs w:val="20"/>
          <w:lang w:eastAsia="pl-PL" w:bidi="hi-IN"/>
        </w:rPr>
        <w:t xml:space="preserve"> </w:t>
      </w:r>
      <w:r w:rsidR="008705B4" w:rsidRPr="008705B4">
        <w:rPr>
          <w:rFonts w:ascii="Arial" w:eastAsia="Times New Roman" w:hAnsi="Arial" w:cs="Arial"/>
          <w:bCs/>
          <w:kern w:val="3"/>
          <w:sz w:val="20"/>
          <w:szCs w:val="20"/>
          <w:lang w:eastAsia="pl-PL" w:bidi="hi-IN"/>
        </w:rPr>
        <w:t>odpowiedzialność prawną i finansową związana z realizacją przedmiotu umowy.</w:t>
      </w:r>
    </w:p>
    <w:p w14:paraId="76F29236" w14:textId="77777777"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4. Wykonawca ponosi całkowitą odpowiedzialność za powstałe z przyczyn leżących po jego stronie:</w:t>
      </w:r>
    </w:p>
    <w:p w14:paraId="52E00BCA" w14:textId="317FA4FB"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lastRenderedPageBreak/>
        <w:t>a) skutki ewentualnych wypadków podczas transportów oraz naruszeń przepisów powszechnie obowi</w:t>
      </w:r>
      <w:r>
        <w:rPr>
          <w:rFonts w:ascii="Arial" w:eastAsia="Times New Roman" w:hAnsi="Arial" w:cs="Arial"/>
          <w:bCs/>
          <w:kern w:val="3"/>
          <w:sz w:val="20"/>
          <w:szCs w:val="20"/>
          <w:lang w:eastAsia="pl-PL" w:bidi="hi-IN"/>
        </w:rPr>
        <w:t>ą</w:t>
      </w:r>
      <w:r w:rsidRPr="008705B4">
        <w:rPr>
          <w:rFonts w:ascii="Arial" w:eastAsia="Times New Roman" w:hAnsi="Arial" w:cs="Arial"/>
          <w:bCs/>
          <w:kern w:val="3"/>
          <w:sz w:val="20"/>
          <w:szCs w:val="20"/>
          <w:lang w:eastAsia="pl-PL" w:bidi="hi-IN"/>
        </w:rPr>
        <w:t>zuj</w:t>
      </w:r>
      <w:r>
        <w:rPr>
          <w:rFonts w:ascii="Arial" w:eastAsia="Times New Roman" w:hAnsi="Arial" w:cs="Arial"/>
          <w:bCs/>
          <w:kern w:val="3"/>
          <w:sz w:val="20"/>
          <w:szCs w:val="20"/>
          <w:lang w:eastAsia="pl-PL" w:bidi="hi-IN"/>
        </w:rPr>
        <w:t>ą</w:t>
      </w:r>
      <w:r w:rsidRPr="008705B4">
        <w:rPr>
          <w:rFonts w:ascii="Arial" w:eastAsia="Times New Roman" w:hAnsi="Arial" w:cs="Arial"/>
          <w:bCs/>
          <w:kern w:val="3"/>
          <w:sz w:val="20"/>
          <w:szCs w:val="20"/>
          <w:lang w:eastAsia="pl-PL" w:bidi="hi-IN"/>
        </w:rPr>
        <w:t>cych , w tym w s</w:t>
      </w:r>
      <w:r>
        <w:rPr>
          <w:rFonts w:ascii="Arial" w:eastAsia="Times New Roman" w:hAnsi="Arial" w:cs="Arial"/>
          <w:bCs/>
          <w:kern w:val="3"/>
          <w:sz w:val="20"/>
          <w:szCs w:val="20"/>
          <w:lang w:eastAsia="pl-PL" w:bidi="hi-IN"/>
        </w:rPr>
        <w:t>z</w:t>
      </w:r>
      <w:r w:rsidRPr="008705B4">
        <w:rPr>
          <w:rFonts w:ascii="Arial" w:eastAsia="Times New Roman" w:hAnsi="Arial" w:cs="Arial"/>
          <w:bCs/>
          <w:kern w:val="3"/>
          <w:sz w:val="20"/>
          <w:szCs w:val="20"/>
          <w:lang w:eastAsia="pl-PL" w:bidi="hi-IN"/>
        </w:rPr>
        <w:t>czególności ustawy o odpadach i ustawy prawo ochrony środowiska,</w:t>
      </w:r>
    </w:p>
    <w:p w14:paraId="78312D0E" w14:textId="08E8F48C"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b)skutki niewłaściwego wykonywania niniejszej umowy - w razie gdy dojdzie do nałożenia przez organy państwowe na Zamawiającego jako wytwórcę odpadów, jakichkolwiek kar finansowych lub sankcji o innym charakterze, Wykonawca będzie zobowiązany do zapłaty Zamawiającemu równowartości kar i naprawienia szkody poniesionej wskutek san</w:t>
      </w:r>
      <w:r>
        <w:rPr>
          <w:rFonts w:ascii="Arial" w:eastAsia="Times New Roman" w:hAnsi="Arial" w:cs="Arial"/>
          <w:bCs/>
          <w:kern w:val="3"/>
          <w:sz w:val="20"/>
          <w:szCs w:val="20"/>
          <w:lang w:eastAsia="pl-PL" w:bidi="hi-IN"/>
        </w:rPr>
        <w:t>k</w:t>
      </w:r>
      <w:r w:rsidRPr="008705B4">
        <w:rPr>
          <w:rFonts w:ascii="Arial" w:eastAsia="Times New Roman" w:hAnsi="Arial" w:cs="Arial"/>
          <w:bCs/>
          <w:kern w:val="3"/>
          <w:sz w:val="20"/>
          <w:szCs w:val="20"/>
          <w:lang w:eastAsia="pl-PL" w:bidi="hi-IN"/>
        </w:rPr>
        <w:t>cji przez Zamawiającego,</w:t>
      </w:r>
    </w:p>
    <w:p w14:paraId="0A15FAEB" w14:textId="6BFA5DA6" w:rsid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c) skutki gospodarowania i stosowania osadów w sposób i miejscu innym niż określony w załączonej do oferty decyzji lub oświadczeniu.</w:t>
      </w:r>
    </w:p>
    <w:p w14:paraId="417230C2" w14:textId="594C35D8" w:rsidR="00261B7D" w:rsidRDefault="008705B4"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w:t>
      </w:r>
      <w:r w:rsidR="00261B7D">
        <w:rPr>
          <w:rFonts w:ascii="Arial" w:eastAsia="Times New Roman" w:hAnsi="Arial" w:cs="Arial"/>
          <w:bCs/>
          <w:kern w:val="3"/>
          <w:sz w:val="20"/>
          <w:szCs w:val="20"/>
          <w:lang w:eastAsia="pl-PL" w:bidi="hi-IN"/>
        </w:rPr>
        <w:t>W ramach wykonania usługi Wykonawca zobowiązany jest do przestrzegania wszelkich przepisów dotyczących ochrony środowiska.</w:t>
      </w:r>
    </w:p>
    <w:p w14:paraId="54C56CCD" w14:textId="7B27921F" w:rsidR="00261B7D" w:rsidRDefault="008705B4"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6</w:t>
      </w:r>
      <w:r w:rsidR="00261B7D">
        <w:rPr>
          <w:rFonts w:ascii="Arial" w:eastAsia="Times New Roman" w:hAnsi="Arial" w:cs="Arial"/>
          <w:bCs/>
          <w:kern w:val="3"/>
          <w:sz w:val="20"/>
          <w:szCs w:val="20"/>
          <w:lang w:eastAsia="pl-PL" w:bidi="hi-IN"/>
        </w:rPr>
        <w:t>. Koszty roszczeń wobec Zamawiającego z tytułu niedotrzymania warunków umowy względem osób trzecich z przyczyn, za które odpowiedzialność ponosi Wykonawca, pokrywa Wykonawca.</w:t>
      </w:r>
    </w:p>
    <w:p w14:paraId="45EE1EDE"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14:paraId="67FD31C3" w14:textId="77777777" w:rsidR="00AB723A" w:rsidRDefault="00AB723A" w:rsidP="00B41A8C">
      <w:pPr>
        <w:suppressAutoHyphens/>
        <w:autoSpaceDN w:val="0"/>
        <w:spacing w:after="0"/>
        <w:textAlignment w:val="baseline"/>
        <w:rPr>
          <w:rFonts w:ascii="Arial" w:eastAsia="Times New Roman" w:hAnsi="Arial" w:cs="Arial"/>
          <w:b/>
          <w:bCs/>
          <w:kern w:val="3"/>
          <w:sz w:val="20"/>
          <w:szCs w:val="20"/>
          <w:lang w:eastAsia="pl-PL" w:bidi="hi-IN"/>
        </w:rPr>
      </w:pPr>
    </w:p>
    <w:p w14:paraId="776B001F" w14:textId="77777777" w:rsidR="00AB723A" w:rsidRDefault="00AB723A"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14:paraId="5EF08FE2"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Terminy realizacji usługi</w:t>
      </w:r>
    </w:p>
    <w:p w14:paraId="4DCCBD39"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6</w:t>
      </w:r>
    </w:p>
    <w:p w14:paraId="428411AB" w14:textId="77777777"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14:paraId="5FA69E6B" w14:textId="5C7FFA2F"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Umowa zostaje zawarta na czas określony, tj. od ……………do …………..20</w:t>
      </w:r>
      <w:r w:rsidR="006B596C">
        <w:rPr>
          <w:rFonts w:ascii="Arial" w:eastAsia="Times New Roman" w:hAnsi="Arial" w:cs="Arial"/>
          <w:bCs/>
          <w:kern w:val="3"/>
          <w:sz w:val="20"/>
          <w:szCs w:val="20"/>
          <w:lang w:eastAsia="pl-PL" w:bidi="hi-IN"/>
        </w:rPr>
        <w:t>2</w:t>
      </w:r>
      <w:r w:rsidR="005021DA">
        <w:rPr>
          <w:rFonts w:ascii="Arial" w:eastAsia="Times New Roman" w:hAnsi="Arial" w:cs="Arial"/>
          <w:bCs/>
          <w:kern w:val="3"/>
          <w:sz w:val="20"/>
          <w:szCs w:val="20"/>
          <w:lang w:eastAsia="pl-PL" w:bidi="hi-IN"/>
        </w:rPr>
        <w:t>1</w:t>
      </w:r>
      <w:r>
        <w:rPr>
          <w:rFonts w:ascii="Arial" w:eastAsia="Times New Roman" w:hAnsi="Arial" w:cs="Arial"/>
          <w:bCs/>
          <w:kern w:val="3"/>
          <w:sz w:val="20"/>
          <w:szCs w:val="20"/>
          <w:lang w:eastAsia="pl-PL" w:bidi="hi-IN"/>
        </w:rPr>
        <w:t>r.</w:t>
      </w:r>
    </w:p>
    <w:p w14:paraId="16184BC9"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14:paraId="3D201A7D"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7</w:t>
      </w:r>
      <w:r>
        <w:rPr>
          <w:rFonts w:ascii="Arial" w:eastAsia="Times New Roman" w:hAnsi="Arial" w:cs="Arial"/>
          <w:b/>
          <w:bCs/>
          <w:kern w:val="3"/>
          <w:sz w:val="20"/>
          <w:szCs w:val="20"/>
          <w:lang w:eastAsia="pl-PL" w:bidi="hi-IN"/>
        </w:rPr>
        <w:br/>
        <w:t>Rozwiązanie umowy</w:t>
      </w:r>
    </w:p>
    <w:p w14:paraId="13A4F74B"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br/>
        <w:t>1. Zamawiającemu przysługuje prawo odstąpienia od umowy w następujących przypadkach:</w:t>
      </w:r>
      <w:r>
        <w:rPr>
          <w:rFonts w:ascii="Arial" w:eastAsia="Times New Roman" w:hAnsi="Arial" w:cs="Arial"/>
          <w:bCs/>
          <w:kern w:val="3"/>
          <w:sz w:val="20"/>
          <w:szCs w:val="20"/>
          <w:lang w:eastAsia="pl-PL" w:bidi="hi-IN"/>
        </w:rPr>
        <w:br/>
        <w:t xml:space="preserve">a) w razie wystąpienia istotnej zmiany okoliczności powodujących, że wykonanie umowy nie leży </w:t>
      </w:r>
      <w:r>
        <w:rPr>
          <w:rFonts w:ascii="Arial" w:eastAsia="Times New Roman" w:hAnsi="Arial" w:cs="Arial"/>
          <w:bCs/>
          <w:kern w:val="3"/>
          <w:sz w:val="20"/>
          <w:szCs w:val="20"/>
          <w:lang w:eastAsia="pl-PL" w:bidi="hi-IN"/>
        </w:rPr>
        <w:br/>
        <w:t xml:space="preserve">w interesie publicznym, czego nie można było przewidzieć w chwili zawarcia umowy. Odstąpienie </w:t>
      </w:r>
      <w:r>
        <w:rPr>
          <w:rFonts w:ascii="Arial" w:eastAsia="Times New Roman" w:hAnsi="Arial" w:cs="Arial"/>
          <w:bCs/>
          <w:kern w:val="3"/>
          <w:sz w:val="20"/>
          <w:szCs w:val="20"/>
          <w:lang w:eastAsia="pl-PL" w:bidi="hi-IN"/>
        </w:rPr>
        <w:br/>
        <w:t>w takich przypadkach może nastąpić w terminie miesiąca od powzięcia informacji o powyższych okolicznościach,</w:t>
      </w:r>
    </w:p>
    <w:p w14:paraId="3AAFAF78"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b) zostanie ogłoszona upadłość lub rozwiązanie firmy Wykonawcy,</w:t>
      </w:r>
    </w:p>
    <w:p w14:paraId="00EB636B" w14:textId="77777777" w:rsidR="00AB723A"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c) zostanie wydany nakaz zajęcia majątku Wykonawcy,</w:t>
      </w:r>
    </w:p>
    <w:p w14:paraId="6151A4A9" w14:textId="77777777" w:rsidR="00261B7D" w:rsidRDefault="00AB723A" w:rsidP="00261B7D">
      <w:pPr>
        <w:suppressAutoHyphens/>
        <w:autoSpaceDN w:val="0"/>
        <w:spacing w:after="0"/>
        <w:ind w:left="283"/>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d</w:t>
      </w:r>
      <w:r w:rsidR="00261B7D">
        <w:rPr>
          <w:rFonts w:ascii="Arial" w:eastAsia="Times New Roman" w:hAnsi="Arial" w:cs="Arial"/>
          <w:bCs/>
          <w:kern w:val="3"/>
          <w:sz w:val="20"/>
          <w:szCs w:val="20"/>
          <w:lang w:eastAsia="pl-PL" w:bidi="hi-IN"/>
        </w:rPr>
        <w:t>) Wykonawca w inny sposób naruszy postanowienia niniejszej umowy.</w:t>
      </w:r>
    </w:p>
    <w:p w14:paraId="1426C85B" w14:textId="77777777" w:rsidR="00AB723A" w:rsidRDefault="00AB723A" w:rsidP="00261B7D">
      <w:pPr>
        <w:suppressAutoHyphens/>
        <w:autoSpaceDN w:val="0"/>
        <w:spacing w:after="0"/>
        <w:ind w:left="283"/>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e) Wykonawca przerwał realizację usługi objętej umową i nie podejmuje jej niezwłocznie po wezwaniu w terminie 7 dni od powzięcia wiadomości </w:t>
      </w:r>
      <w:r w:rsidR="00D624BC">
        <w:rPr>
          <w:rFonts w:ascii="Arial" w:eastAsia="Times New Roman" w:hAnsi="Arial" w:cs="Arial"/>
          <w:bCs/>
          <w:kern w:val="3"/>
          <w:sz w:val="20"/>
          <w:szCs w:val="20"/>
          <w:lang w:eastAsia="pl-PL" w:bidi="hi-IN"/>
        </w:rPr>
        <w:t>o powyższych okolicznościach.</w:t>
      </w:r>
    </w:p>
    <w:p w14:paraId="2EE10BA6" w14:textId="77777777" w:rsidR="00D624BC" w:rsidRDefault="00D624BC"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f) utraty przez Wykonawcę uprawnień do wykonywania umowy, wynikających z przepisów prawa </w:t>
      </w:r>
    </w:p>
    <w:p w14:paraId="0A88A8D0"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Wykonawcy przysługuje prawo odstąpienia od umowy, jeżeli z winy Zamawiającego jej wykonanie nie jest możliwe.</w:t>
      </w:r>
    </w:p>
    <w:p w14:paraId="37C0EE4F"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3. Odstąpienie od umowy powinno nastąpić na piśmie </w:t>
      </w:r>
      <w:r w:rsidR="00D624BC">
        <w:rPr>
          <w:rFonts w:ascii="Arial" w:eastAsia="Times New Roman" w:hAnsi="Arial" w:cs="Arial"/>
          <w:bCs/>
          <w:kern w:val="3"/>
          <w:sz w:val="20"/>
          <w:szCs w:val="20"/>
          <w:lang w:eastAsia="pl-PL" w:bidi="hi-IN"/>
        </w:rPr>
        <w:t xml:space="preserve">i zawierać uzasadnienie </w:t>
      </w:r>
      <w:r>
        <w:rPr>
          <w:rFonts w:ascii="Arial" w:eastAsia="Times New Roman" w:hAnsi="Arial" w:cs="Arial"/>
          <w:bCs/>
          <w:kern w:val="3"/>
          <w:sz w:val="20"/>
          <w:szCs w:val="20"/>
          <w:lang w:eastAsia="pl-PL" w:bidi="hi-IN"/>
        </w:rPr>
        <w:t>pod rygorem nieważności.</w:t>
      </w:r>
    </w:p>
    <w:p w14:paraId="7F830FC2" w14:textId="003F324A"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4. W przypadku rozwiązania umowy z przyczyn wskazanych w niniejszym paragrafie Stronom nie przysługuje prawo dochodzenia kar umownych.</w:t>
      </w:r>
    </w:p>
    <w:p w14:paraId="5619F13D" w14:textId="1E658D3E"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5. </w:t>
      </w:r>
      <w:r w:rsidRPr="008705B4">
        <w:rPr>
          <w:rFonts w:ascii="Arial" w:eastAsia="Times New Roman" w:hAnsi="Arial" w:cs="Arial"/>
          <w:bCs/>
          <w:kern w:val="3"/>
          <w:sz w:val="20"/>
          <w:szCs w:val="20"/>
          <w:lang w:eastAsia="pl-PL" w:bidi="hi-IN"/>
        </w:rPr>
        <w:t>Zamawiający ma prawo wypowiedzieć umowę Wykonawcy w trybie natychmiastowym w razie wyst</w:t>
      </w:r>
      <w:r>
        <w:rPr>
          <w:rFonts w:ascii="Arial" w:eastAsia="Times New Roman" w:hAnsi="Arial" w:cs="Arial"/>
          <w:bCs/>
          <w:kern w:val="3"/>
          <w:sz w:val="20"/>
          <w:szCs w:val="20"/>
          <w:lang w:eastAsia="pl-PL" w:bidi="hi-IN"/>
        </w:rPr>
        <w:t>ą</w:t>
      </w:r>
      <w:r w:rsidRPr="008705B4">
        <w:rPr>
          <w:rFonts w:ascii="Arial" w:eastAsia="Times New Roman" w:hAnsi="Arial" w:cs="Arial"/>
          <w:bCs/>
          <w:kern w:val="3"/>
          <w:sz w:val="20"/>
          <w:szCs w:val="20"/>
          <w:lang w:eastAsia="pl-PL" w:bidi="hi-IN"/>
        </w:rPr>
        <w:t>pienia jednej z nast</w:t>
      </w:r>
      <w:r>
        <w:rPr>
          <w:rFonts w:ascii="Arial" w:eastAsia="Times New Roman" w:hAnsi="Arial" w:cs="Arial"/>
          <w:bCs/>
          <w:kern w:val="3"/>
          <w:sz w:val="20"/>
          <w:szCs w:val="20"/>
          <w:lang w:eastAsia="pl-PL" w:bidi="hi-IN"/>
        </w:rPr>
        <w:t>ę</w:t>
      </w:r>
      <w:r w:rsidRPr="008705B4">
        <w:rPr>
          <w:rFonts w:ascii="Arial" w:eastAsia="Times New Roman" w:hAnsi="Arial" w:cs="Arial"/>
          <w:bCs/>
          <w:kern w:val="3"/>
          <w:sz w:val="20"/>
          <w:szCs w:val="20"/>
          <w:lang w:eastAsia="pl-PL" w:bidi="hi-IN"/>
        </w:rPr>
        <w:t>puj</w:t>
      </w:r>
      <w:r>
        <w:rPr>
          <w:rFonts w:ascii="Arial" w:eastAsia="Times New Roman" w:hAnsi="Arial" w:cs="Arial"/>
          <w:bCs/>
          <w:kern w:val="3"/>
          <w:sz w:val="20"/>
          <w:szCs w:val="20"/>
          <w:lang w:eastAsia="pl-PL" w:bidi="hi-IN"/>
        </w:rPr>
        <w:t>ą</w:t>
      </w:r>
      <w:r w:rsidRPr="008705B4">
        <w:rPr>
          <w:rFonts w:ascii="Arial" w:eastAsia="Times New Roman" w:hAnsi="Arial" w:cs="Arial"/>
          <w:bCs/>
          <w:kern w:val="3"/>
          <w:sz w:val="20"/>
          <w:szCs w:val="20"/>
          <w:lang w:eastAsia="pl-PL" w:bidi="hi-IN"/>
        </w:rPr>
        <w:t>cych okoliczności :</w:t>
      </w:r>
    </w:p>
    <w:p w14:paraId="3C4882AF" w14:textId="754D5FDE"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a) opóźnienia, przerwy w realizacji przedmiotu umowy, porzucenia lub niekontynuowania robót przez okres powyżej 14 dni, z przy</w:t>
      </w:r>
      <w:r>
        <w:rPr>
          <w:rFonts w:ascii="Arial" w:eastAsia="Times New Roman" w:hAnsi="Arial" w:cs="Arial"/>
          <w:bCs/>
          <w:kern w:val="3"/>
          <w:sz w:val="20"/>
          <w:szCs w:val="20"/>
          <w:lang w:eastAsia="pl-PL" w:bidi="hi-IN"/>
        </w:rPr>
        <w:t>c</w:t>
      </w:r>
      <w:r w:rsidRPr="008705B4">
        <w:rPr>
          <w:rFonts w:ascii="Arial" w:eastAsia="Times New Roman" w:hAnsi="Arial" w:cs="Arial"/>
          <w:bCs/>
          <w:kern w:val="3"/>
          <w:sz w:val="20"/>
          <w:szCs w:val="20"/>
          <w:lang w:eastAsia="pl-PL" w:bidi="hi-IN"/>
        </w:rPr>
        <w:t>zyn leżących po stronie Wykonawcy, jeżeli okoliczności te dają podstawę do uzasadnionego przewidywania, że przedmiot umowy nie zostanie zakończony w terminie określonym w umowie pomimo wezwania do terminowej realizacji, poprawa nie nastąpiła,,</w:t>
      </w:r>
    </w:p>
    <w:p w14:paraId="44CA3F07" w14:textId="4276C49A"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b)realizacji przez Wykonawcę przedmiotu umowy w sposób nienależyty, sprzeczny z umową oraz w spos</w:t>
      </w:r>
      <w:r>
        <w:rPr>
          <w:rFonts w:ascii="Arial" w:eastAsia="Times New Roman" w:hAnsi="Arial" w:cs="Arial"/>
          <w:bCs/>
          <w:kern w:val="3"/>
          <w:sz w:val="20"/>
          <w:szCs w:val="20"/>
          <w:lang w:eastAsia="pl-PL" w:bidi="hi-IN"/>
        </w:rPr>
        <w:t>ó</w:t>
      </w:r>
      <w:r w:rsidRPr="008705B4">
        <w:rPr>
          <w:rFonts w:ascii="Arial" w:eastAsia="Times New Roman" w:hAnsi="Arial" w:cs="Arial"/>
          <w:bCs/>
          <w:kern w:val="3"/>
          <w:sz w:val="20"/>
          <w:szCs w:val="20"/>
          <w:lang w:eastAsia="pl-PL" w:bidi="hi-IN"/>
        </w:rPr>
        <w:t>b niezgodny z obowi</w:t>
      </w:r>
      <w:r>
        <w:rPr>
          <w:rFonts w:ascii="Arial" w:eastAsia="Times New Roman" w:hAnsi="Arial" w:cs="Arial"/>
          <w:bCs/>
          <w:kern w:val="3"/>
          <w:sz w:val="20"/>
          <w:szCs w:val="20"/>
          <w:lang w:eastAsia="pl-PL" w:bidi="hi-IN"/>
        </w:rPr>
        <w:t>ą</w:t>
      </w:r>
      <w:r w:rsidRPr="008705B4">
        <w:rPr>
          <w:rFonts w:ascii="Arial" w:eastAsia="Times New Roman" w:hAnsi="Arial" w:cs="Arial"/>
          <w:bCs/>
          <w:kern w:val="3"/>
          <w:sz w:val="20"/>
          <w:szCs w:val="20"/>
          <w:lang w:eastAsia="pl-PL" w:bidi="hi-IN"/>
        </w:rPr>
        <w:t>zującymi przepisami prawa i pomimo we</w:t>
      </w:r>
      <w:r>
        <w:rPr>
          <w:rFonts w:ascii="Arial" w:eastAsia="Times New Roman" w:hAnsi="Arial" w:cs="Arial"/>
          <w:bCs/>
          <w:kern w:val="3"/>
          <w:sz w:val="20"/>
          <w:szCs w:val="20"/>
          <w:lang w:eastAsia="pl-PL" w:bidi="hi-IN"/>
        </w:rPr>
        <w:t>z</w:t>
      </w:r>
      <w:r w:rsidRPr="008705B4">
        <w:rPr>
          <w:rFonts w:ascii="Arial" w:eastAsia="Times New Roman" w:hAnsi="Arial" w:cs="Arial"/>
          <w:bCs/>
          <w:kern w:val="3"/>
          <w:sz w:val="20"/>
          <w:szCs w:val="20"/>
          <w:lang w:eastAsia="pl-PL" w:bidi="hi-IN"/>
        </w:rPr>
        <w:t>wania do poprawy, poprawa nie nast</w:t>
      </w:r>
      <w:r>
        <w:rPr>
          <w:rFonts w:ascii="Arial" w:eastAsia="Times New Roman" w:hAnsi="Arial" w:cs="Arial"/>
          <w:bCs/>
          <w:kern w:val="3"/>
          <w:sz w:val="20"/>
          <w:szCs w:val="20"/>
          <w:lang w:eastAsia="pl-PL" w:bidi="hi-IN"/>
        </w:rPr>
        <w:t>ą</w:t>
      </w:r>
      <w:r w:rsidRPr="008705B4">
        <w:rPr>
          <w:rFonts w:ascii="Arial" w:eastAsia="Times New Roman" w:hAnsi="Arial" w:cs="Arial"/>
          <w:bCs/>
          <w:kern w:val="3"/>
          <w:sz w:val="20"/>
          <w:szCs w:val="20"/>
          <w:lang w:eastAsia="pl-PL" w:bidi="hi-IN"/>
        </w:rPr>
        <w:t>piła,</w:t>
      </w:r>
    </w:p>
    <w:p w14:paraId="1DE0C603" w14:textId="77777777"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c) narażenia Zamawiającego na znaczne szkody z przyczyn leżących po stronie Wykonawcy.</w:t>
      </w:r>
    </w:p>
    <w:p w14:paraId="53192C18" w14:textId="66A4AA54"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6. Wypowiedzenie umowy będzie dokonane na pi</w:t>
      </w:r>
      <w:r>
        <w:rPr>
          <w:rFonts w:ascii="Arial" w:eastAsia="Times New Roman" w:hAnsi="Arial" w:cs="Arial"/>
          <w:bCs/>
          <w:kern w:val="3"/>
          <w:sz w:val="20"/>
          <w:szCs w:val="20"/>
          <w:lang w:eastAsia="pl-PL" w:bidi="hi-IN"/>
        </w:rPr>
        <w:t>ś</w:t>
      </w:r>
      <w:r w:rsidRPr="008705B4">
        <w:rPr>
          <w:rFonts w:ascii="Arial" w:eastAsia="Times New Roman" w:hAnsi="Arial" w:cs="Arial"/>
          <w:bCs/>
          <w:kern w:val="3"/>
          <w:sz w:val="20"/>
          <w:szCs w:val="20"/>
          <w:lang w:eastAsia="pl-PL" w:bidi="hi-IN"/>
        </w:rPr>
        <w:t>mie.</w:t>
      </w:r>
    </w:p>
    <w:p w14:paraId="07BD67BE" w14:textId="77777777" w:rsidR="008705B4" w:rsidRPr="008705B4" w:rsidRDefault="008705B4" w:rsidP="008705B4">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8705B4">
        <w:rPr>
          <w:rFonts w:ascii="Arial" w:eastAsia="Times New Roman" w:hAnsi="Arial" w:cs="Arial"/>
          <w:bCs/>
          <w:kern w:val="3"/>
          <w:sz w:val="20"/>
          <w:szCs w:val="20"/>
          <w:lang w:eastAsia="pl-PL" w:bidi="hi-IN"/>
        </w:rPr>
        <w:t>7.W przypadku wypowiedzenia umowy, Strony dokonują rozliczenia umowy w terminie do 30 dni od dnia wskazanego w wypowiedzeniu umowy.</w:t>
      </w:r>
    </w:p>
    <w:p w14:paraId="1378F09D" w14:textId="0841A165" w:rsidR="008705B4" w:rsidRDefault="008705B4" w:rsidP="008705B4">
      <w:pPr>
        <w:suppressAutoHyphens/>
        <w:autoSpaceDN w:val="0"/>
        <w:spacing w:after="0"/>
        <w:ind w:left="283"/>
        <w:jc w:val="both"/>
        <w:textAlignment w:val="baseline"/>
        <w:rPr>
          <w:rFonts w:ascii="Arial" w:eastAsia="Times New Roman" w:hAnsi="Arial" w:cs="Arial"/>
          <w:kern w:val="3"/>
          <w:sz w:val="24"/>
          <w:szCs w:val="24"/>
          <w:lang w:eastAsia="pl-PL" w:bidi="hi-IN"/>
        </w:rPr>
      </w:pPr>
      <w:r w:rsidRPr="008705B4">
        <w:rPr>
          <w:rFonts w:ascii="Arial" w:eastAsia="Times New Roman" w:hAnsi="Arial" w:cs="Arial"/>
          <w:bCs/>
          <w:kern w:val="3"/>
          <w:sz w:val="20"/>
          <w:szCs w:val="20"/>
          <w:lang w:eastAsia="pl-PL" w:bidi="hi-IN"/>
        </w:rPr>
        <w:lastRenderedPageBreak/>
        <w:t>8. Zamawiający zachowuje prawo do dochodzenia kar umownych, w przypadku wypowiedzenia umowy z przyczyn leżących po stronie Wykonawcy.</w:t>
      </w:r>
    </w:p>
    <w:p w14:paraId="6200751E" w14:textId="77777777"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14:paraId="4699F29D" w14:textId="77777777" w:rsidR="003872FD" w:rsidRDefault="003872FD" w:rsidP="006A7778">
      <w:pPr>
        <w:suppressAutoHyphens/>
        <w:autoSpaceDN w:val="0"/>
        <w:spacing w:after="0"/>
        <w:textAlignment w:val="baseline"/>
        <w:rPr>
          <w:rFonts w:ascii="Arial" w:eastAsia="Times New Roman" w:hAnsi="Arial" w:cs="Arial"/>
          <w:b/>
          <w:bCs/>
          <w:kern w:val="3"/>
          <w:sz w:val="20"/>
          <w:szCs w:val="20"/>
          <w:lang w:eastAsia="pl-PL" w:bidi="hi-IN"/>
        </w:rPr>
      </w:pPr>
    </w:p>
    <w:p w14:paraId="1AFD4E66"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Wynagrodzenie Wykonawcy</w:t>
      </w:r>
    </w:p>
    <w:p w14:paraId="02B55EF9"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8</w:t>
      </w:r>
    </w:p>
    <w:p w14:paraId="0309279D" w14:textId="77777777"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14:paraId="11416B83"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Strony ustalają, że wynagrodzenie Wykonawcy za wykonanie przedmiotu niniejszej umowy przysługuje za rzeczywistą ilość odebranych osadów i wynosi:</w:t>
      </w:r>
    </w:p>
    <w:p w14:paraId="15C630EB" w14:textId="77777777" w:rsidR="00261B7D" w:rsidRDefault="00261B7D" w:rsidP="00261B7D">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ab/>
        <w:t>netto:  zł za tonę</w:t>
      </w:r>
    </w:p>
    <w:p w14:paraId="6F4F594A" w14:textId="77777777" w:rsidR="00261B7D" w:rsidRDefault="00261B7D" w:rsidP="00261B7D">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           podatek VAT  </w:t>
      </w:r>
    </w:p>
    <w:p w14:paraId="52216330"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2. Ceny jednostkowe określone w ofercie obejmują wszelkie zobowiązania Zamawiającego </w:t>
      </w:r>
      <w:r>
        <w:rPr>
          <w:rFonts w:ascii="Arial" w:eastAsia="Times New Roman" w:hAnsi="Arial" w:cs="Arial"/>
          <w:bCs/>
          <w:kern w:val="3"/>
          <w:sz w:val="20"/>
          <w:szCs w:val="20"/>
          <w:lang w:eastAsia="pl-PL" w:bidi="hi-IN"/>
        </w:rPr>
        <w:br/>
        <w:t xml:space="preserve">w stosunku do Wykonawcy i zawierają wszystkie koszty bezpośrednie i pośrednie związane </w:t>
      </w:r>
      <w:r>
        <w:rPr>
          <w:rFonts w:ascii="Arial" w:eastAsia="Times New Roman" w:hAnsi="Arial" w:cs="Arial"/>
          <w:bCs/>
          <w:kern w:val="3"/>
          <w:sz w:val="20"/>
          <w:szCs w:val="20"/>
          <w:lang w:eastAsia="pl-PL" w:bidi="hi-IN"/>
        </w:rPr>
        <w:br/>
        <w:t>z prawidłową realizacją przedmiotu umowy, w tym koszty transportu i  wszelkich opłat np. za zagospodarowanie osadów.</w:t>
      </w:r>
    </w:p>
    <w:p w14:paraId="65E70113" w14:textId="7DDF50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3.  Szacunkowa ilość komunalnych osadów ściekowych wynosi </w:t>
      </w:r>
      <w:r w:rsidRPr="00C779C7">
        <w:rPr>
          <w:rFonts w:ascii="Arial" w:eastAsia="Times New Roman" w:hAnsi="Arial" w:cs="Arial"/>
          <w:bCs/>
          <w:kern w:val="3"/>
          <w:sz w:val="20"/>
          <w:szCs w:val="20"/>
          <w:lang w:eastAsia="pl-PL" w:bidi="hi-IN"/>
        </w:rPr>
        <w:t>2.</w:t>
      </w:r>
      <w:r w:rsidR="005021DA">
        <w:rPr>
          <w:rFonts w:ascii="Arial" w:eastAsia="Times New Roman" w:hAnsi="Arial" w:cs="Arial"/>
          <w:bCs/>
          <w:kern w:val="3"/>
          <w:sz w:val="20"/>
          <w:szCs w:val="20"/>
          <w:lang w:eastAsia="pl-PL" w:bidi="hi-IN"/>
        </w:rPr>
        <w:t>645</w:t>
      </w:r>
      <w:r w:rsidRPr="00C779C7">
        <w:rPr>
          <w:rFonts w:ascii="Arial" w:eastAsia="Times New Roman" w:hAnsi="Arial" w:cs="Arial"/>
          <w:bCs/>
          <w:kern w:val="3"/>
          <w:sz w:val="20"/>
          <w:szCs w:val="20"/>
          <w:lang w:eastAsia="pl-PL" w:bidi="hi-IN"/>
        </w:rPr>
        <w:t xml:space="preserve"> </w:t>
      </w:r>
      <w:r>
        <w:rPr>
          <w:rFonts w:ascii="Arial" w:eastAsia="Times New Roman" w:hAnsi="Arial" w:cs="Arial"/>
          <w:bCs/>
          <w:kern w:val="3"/>
          <w:sz w:val="20"/>
          <w:szCs w:val="20"/>
          <w:lang w:eastAsia="pl-PL" w:bidi="hi-IN"/>
        </w:rPr>
        <w:t>ton.</w:t>
      </w:r>
    </w:p>
    <w:p w14:paraId="6A213188"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Wynagrodzenie przysługuje za rzeczywistą ilość odebranego osadu.</w:t>
      </w:r>
    </w:p>
    <w:p w14:paraId="1676235F" w14:textId="699242AD" w:rsidR="00261B7D" w:rsidRPr="00A465D4"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sidRPr="00A465D4">
        <w:rPr>
          <w:rFonts w:ascii="Arial" w:eastAsia="Times New Roman" w:hAnsi="Arial" w:cs="Arial"/>
          <w:bCs/>
          <w:kern w:val="3"/>
          <w:sz w:val="20"/>
          <w:szCs w:val="20"/>
          <w:lang w:eastAsia="pl-PL" w:bidi="hi-IN"/>
        </w:rPr>
        <w:t xml:space="preserve">5.  Podstawą zapłaty wynagrodzenia jest potwierdzona </w:t>
      </w:r>
      <w:r w:rsidR="008705B4" w:rsidRPr="00A465D4">
        <w:rPr>
          <w:rFonts w:ascii="Arial" w:eastAsia="Times New Roman" w:hAnsi="Arial" w:cs="Arial"/>
          <w:bCs/>
          <w:kern w:val="3"/>
          <w:sz w:val="20"/>
          <w:szCs w:val="20"/>
          <w:lang w:eastAsia="pl-PL" w:bidi="hi-IN"/>
        </w:rPr>
        <w:t xml:space="preserve">pod względem ilościowym </w:t>
      </w:r>
      <w:r w:rsidRPr="00A465D4">
        <w:rPr>
          <w:rFonts w:ascii="Arial" w:eastAsia="Times New Roman" w:hAnsi="Arial" w:cs="Arial"/>
          <w:bCs/>
          <w:kern w:val="3"/>
          <w:sz w:val="20"/>
          <w:szCs w:val="20"/>
          <w:lang w:eastAsia="pl-PL" w:bidi="hi-IN"/>
        </w:rPr>
        <w:t>przez Zamawiającego i Wykonawcę Karta Przekazania Od</w:t>
      </w:r>
      <w:r w:rsidR="000A51C9" w:rsidRPr="00A465D4">
        <w:rPr>
          <w:rFonts w:ascii="Arial" w:eastAsia="Times New Roman" w:hAnsi="Arial" w:cs="Arial"/>
          <w:bCs/>
          <w:kern w:val="3"/>
          <w:sz w:val="20"/>
          <w:szCs w:val="20"/>
          <w:lang w:eastAsia="pl-PL" w:bidi="hi-IN"/>
        </w:rPr>
        <w:t xml:space="preserve">padów </w:t>
      </w:r>
      <w:r w:rsidR="004973B5" w:rsidRPr="00A465D4">
        <w:rPr>
          <w:rFonts w:ascii="Arial" w:eastAsia="Times New Roman" w:hAnsi="Arial" w:cs="Arial"/>
          <w:bCs/>
          <w:kern w:val="3"/>
          <w:sz w:val="20"/>
          <w:szCs w:val="20"/>
          <w:lang w:eastAsia="pl-PL" w:bidi="hi-IN"/>
        </w:rPr>
        <w:t xml:space="preserve">pobrana z systemu BDO </w:t>
      </w:r>
    </w:p>
    <w:p w14:paraId="4D37BBBE"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Należność płatna będzie za okres miesięczny po wystawieniu przez Wykonawcę prawidłowo sporządzonej faktury VAT, w terminie do</w:t>
      </w:r>
      <w:r w:rsidR="006B596C">
        <w:rPr>
          <w:rFonts w:ascii="Arial" w:eastAsia="Times New Roman" w:hAnsi="Arial" w:cs="Arial"/>
          <w:bCs/>
          <w:kern w:val="3"/>
          <w:sz w:val="20"/>
          <w:szCs w:val="20"/>
          <w:lang w:eastAsia="pl-PL" w:bidi="hi-IN"/>
        </w:rPr>
        <w:t xml:space="preserve"> 30 </w:t>
      </w:r>
      <w:r>
        <w:rPr>
          <w:rFonts w:ascii="Arial" w:eastAsia="Times New Roman" w:hAnsi="Arial" w:cs="Arial"/>
          <w:bCs/>
          <w:kern w:val="3"/>
          <w:sz w:val="20"/>
          <w:szCs w:val="20"/>
          <w:lang w:eastAsia="pl-PL" w:bidi="hi-IN"/>
        </w:rPr>
        <w:t>dni od daty jej wpływu do Zamawiającego, na konto Wykonawcy Nr............................................................................................................</w:t>
      </w:r>
    </w:p>
    <w:p w14:paraId="6E2A45C2" w14:textId="77777777" w:rsidR="006B596C" w:rsidRDefault="00261B7D" w:rsidP="006B596C">
      <w:pPr>
        <w:suppressAutoHyphens/>
        <w:autoSpaceDN w:val="0"/>
        <w:spacing w:after="0"/>
        <w:ind w:left="283"/>
        <w:jc w:val="both"/>
        <w:textAlignment w:val="baseline"/>
        <w:rPr>
          <w:rFonts w:ascii="Arial" w:eastAsia="Arial" w:hAnsi="Arial" w:cs="Arial"/>
          <w:color w:val="000000"/>
          <w:sz w:val="24"/>
          <w:szCs w:val="24"/>
          <w:lang w:eastAsia="pl-PL"/>
        </w:rPr>
      </w:pPr>
      <w:r>
        <w:rPr>
          <w:rFonts w:ascii="Arial" w:eastAsia="Times New Roman" w:hAnsi="Arial" w:cs="Arial"/>
          <w:bCs/>
          <w:kern w:val="3"/>
          <w:sz w:val="20"/>
          <w:szCs w:val="20"/>
          <w:lang w:eastAsia="pl-PL" w:bidi="hi-IN"/>
        </w:rPr>
        <w:t>7. W przypadku niewłaściwego wykonania usługi na każdym jej etapie Zamawiający zastrzega sobie prawo odmowy wypłacenia Wykonawcy przysługującego mu wynagrodzenia.</w:t>
      </w:r>
      <w:r w:rsidR="006B596C" w:rsidRPr="006B596C">
        <w:rPr>
          <w:rFonts w:ascii="Arial" w:eastAsia="Arial" w:hAnsi="Arial" w:cs="Arial"/>
          <w:color w:val="000000"/>
          <w:sz w:val="24"/>
          <w:szCs w:val="24"/>
          <w:lang w:eastAsia="pl-PL"/>
        </w:rPr>
        <w:t xml:space="preserve"> </w:t>
      </w:r>
    </w:p>
    <w:p w14:paraId="66C3063B" w14:textId="77777777" w:rsidR="00261B7D" w:rsidRPr="006B596C" w:rsidRDefault="006B596C" w:rsidP="006B596C">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8</w:t>
      </w:r>
      <w:r w:rsidRPr="006B596C">
        <w:rPr>
          <w:rFonts w:ascii="Arial" w:eastAsia="Times New Roman" w:hAnsi="Arial" w:cs="Arial"/>
          <w:bCs/>
          <w:kern w:val="3"/>
          <w:sz w:val="20"/>
          <w:szCs w:val="20"/>
          <w:lang w:eastAsia="pl-PL" w:bidi="hi-IN"/>
        </w:rPr>
        <w:t>. Płatności wynikające z umowy mogą być realizowane za pośrednictwem MPP, czyli mechanizmu podzielonej płatności.</w:t>
      </w:r>
    </w:p>
    <w:p w14:paraId="62D2EEDB" w14:textId="77777777" w:rsidR="00261B7D" w:rsidRDefault="006B596C"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9</w:t>
      </w:r>
      <w:r w:rsidR="00261B7D">
        <w:rPr>
          <w:rFonts w:ascii="Arial" w:eastAsia="Times New Roman" w:hAnsi="Arial" w:cs="Arial"/>
          <w:bCs/>
          <w:kern w:val="3"/>
          <w:sz w:val="20"/>
          <w:szCs w:val="20"/>
          <w:lang w:eastAsia="pl-PL" w:bidi="hi-IN"/>
        </w:rPr>
        <w:t xml:space="preserve">. Faktury za zrealizowane usługi wywozu osadu ściekowego należy wystawiać na rzecz: Gmina Kołbaskowo, Kołbaskowo106, 72-001 Kołbaskowo, NIP: 8512908333 </w:t>
      </w:r>
    </w:p>
    <w:p w14:paraId="51223733" w14:textId="77777777" w:rsidR="00261B7D" w:rsidRDefault="00261B7D" w:rsidP="00261B7D">
      <w:p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b/>
        <w:t> </w:t>
      </w:r>
    </w:p>
    <w:p w14:paraId="28AC9218" w14:textId="77777777"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14:paraId="7F6D7224"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Kary umowne</w:t>
      </w:r>
    </w:p>
    <w:p w14:paraId="24C0BD99"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9</w:t>
      </w:r>
    </w:p>
    <w:p w14:paraId="11366D6D" w14:textId="77777777"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14:paraId="7010B614"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Wykonawca zapłaci Zamawiającemu kary umowne:</w:t>
      </w:r>
    </w:p>
    <w:p w14:paraId="4C26020B"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a) za odstąpienie od realizacji przedmiotu umowy z przyczyn leżących po stronie Wykonawcy </w:t>
      </w:r>
      <w:r>
        <w:rPr>
          <w:rFonts w:ascii="Arial" w:eastAsia="Times New Roman" w:hAnsi="Arial" w:cs="Arial"/>
          <w:bCs/>
          <w:kern w:val="3"/>
          <w:sz w:val="20"/>
          <w:szCs w:val="20"/>
          <w:lang w:eastAsia="pl-PL" w:bidi="hi-IN"/>
        </w:rPr>
        <w:br/>
        <w:t>w wysokości 20% z ogólnej kwoty przeznaczonej na realizację zadania objętego umową,</w:t>
      </w:r>
    </w:p>
    <w:p w14:paraId="692945AC" w14:textId="3DEB6DB8"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b) za zwłokę w realizacji przedmiotu umowy z przyczyn leżących po stronie Wykonawcy o wysokości 0,1% za każdy dzień zwłoki wynagrodzenia umownego, obliczonego za prace zlecone do wykonania w terminie dotkniętym zwłoką.</w:t>
      </w:r>
    </w:p>
    <w:p w14:paraId="6F62C3FA" w14:textId="6FA5163B"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zapłaci Z</w:t>
      </w:r>
      <w:r w:rsidR="007454AF">
        <w:rPr>
          <w:rFonts w:ascii="Arial" w:eastAsia="Times New Roman" w:hAnsi="Arial" w:cs="Arial"/>
          <w:bCs/>
          <w:kern w:val="3"/>
          <w:sz w:val="20"/>
          <w:szCs w:val="20"/>
          <w:lang w:eastAsia="pl-PL" w:bidi="hi-IN"/>
        </w:rPr>
        <w:t>amawiającemu</w:t>
      </w:r>
      <w:r>
        <w:rPr>
          <w:rFonts w:ascii="Arial" w:eastAsia="Times New Roman" w:hAnsi="Arial" w:cs="Arial"/>
          <w:bCs/>
          <w:kern w:val="3"/>
          <w:sz w:val="20"/>
          <w:szCs w:val="20"/>
          <w:lang w:eastAsia="pl-PL" w:bidi="hi-IN"/>
        </w:rPr>
        <w:t xml:space="preserve"> kary umowne w terminie 7 dni od doręczenia przez Zamawiającego not obciążeniowych. Kary mogą być również potrącone z faktur.</w:t>
      </w:r>
    </w:p>
    <w:p w14:paraId="3B054E9F"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Zamawiający zapłaci Wykonawcy kary umowne za odstąpienie od umowy z przyczyn leżących po stronie Zamawiającego w wysokości 20% z ogólnej kwoty przeznaczonej na realizację zadania objętego umową.</w:t>
      </w:r>
    </w:p>
    <w:p w14:paraId="55A60CE4"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Z tytułu zwłoki w zapłacie faktur Wykonawca ma prawo żądać odsetek ustawowych.</w:t>
      </w:r>
    </w:p>
    <w:p w14:paraId="5E496C94" w14:textId="2B52BF02"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W przypadku zagospodarowaniu osadów przez Wykonawcę w sposób inny niż </w:t>
      </w:r>
      <w:r w:rsidR="00407F13">
        <w:rPr>
          <w:rFonts w:ascii="Arial" w:eastAsia="Times New Roman" w:hAnsi="Arial" w:cs="Arial"/>
          <w:bCs/>
          <w:kern w:val="3"/>
          <w:sz w:val="20"/>
          <w:szCs w:val="20"/>
          <w:lang w:eastAsia="pl-PL" w:bidi="hi-IN"/>
        </w:rPr>
        <w:t>wskazany w umowie</w:t>
      </w:r>
      <w:r w:rsidR="007454AF">
        <w:rPr>
          <w:rFonts w:ascii="Arial" w:eastAsia="Times New Roman" w:hAnsi="Arial" w:cs="Arial"/>
          <w:bCs/>
          <w:kern w:val="3"/>
          <w:sz w:val="20"/>
          <w:szCs w:val="20"/>
          <w:lang w:eastAsia="pl-PL" w:bidi="hi-IN"/>
        </w:rPr>
        <w:t>,</w:t>
      </w:r>
      <w:r w:rsidR="00407F13">
        <w:rPr>
          <w:rFonts w:ascii="Arial" w:eastAsia="Times New Roman" w:hAnsi="Arial" w:cs="Arial"/>
          <w:bCs/>
          <w:kern w:val="3"/>
          <w:sz w:val="20"/>
          <w:szCs w:val="20"/>
          <w:lang w:eastAsia="pl-PL" w:bidi="hi-IN"/>
        </w:rPr>
        <w:t xml:space="preserve"> </w:t>
      </w:r>
      <w:r>
        <w:rPr>
          <w:rFonts w:ascii="Arial" w:eastAsia="Times New Roman" w:hAnsi="Arial" w:cs="Arial"/>
          <w:bCs/>
          <w:kern w:val="3"/>
          <w:sz w:val="20"/>
          <w:szCs w:val="20"/>
          <w:lang w:eastAsia="pl-PL" w:bidi="hi-IN"/>
        </w:rPr>
        <w:t>Zamawiający będzie domagał się od Wykonawcy umowy zwrotu kar nałożonych na Zamawiającego przez Organy Kontrolne nawet po terminie ważności umowy.</w:t>
      </w:r>
    </w:p>
    <w:p w14:paraId="41D75D3B"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Strony zastrzegają sobie prawo do odszkodowania uzupełniającego, przenoszącego wysokość kar umownych do wysokości rzeczywiście poniesionej szkody.</w:t>
      </w:r>
    </w:p>
    <w:p w14:paraId="7E2076BF" w14:textId="77777777"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7. Strony będą uprawnione do dochodzenia odszkodowania uzupełniającego na zasadach ogólnych, jeżeli zastrzeżone kary umowne nie pokrywają poniesionej szkody.</w:t>
      </w:r>
    </w:p>
    <w:p w14:paraId="3E78872E" w14:textId="77777777" w:rsidR="006B596C" w:rsidRPr="00E216E0" w:rsidRDefault="006B596C"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E216E0">
        <w:rPr>
          <w:rFonts w:ascii="Arial" w:eastAsia="Times New Roman" w:hAnsi="Arial" w:cs="Arial"/>
          <w:bCs/>
          <w:kern w:val="3"/>
          <w:sz w:val="20"/>
          <w:szCs w:val="20"/>
          <w:lang w:eastAsia="pl-PL" w:bidi="hi-IN"/>
        </w:rPr>
        <w:lastRenderedPageBreak/>
        <w:t>8. W przypadku opóźnienia w przekazaniu Zamawiającemu wykazu osób, o którym mowa w § 3 ust. 12 niniejszej umowy lub jego aktualizacji, w wysokości 1.000zł (słownie: jeden tysiąc złotych) za każdy dzień opóźnienia</w:t>
      </w:r>
      <w:r w:rsidR="007B2DB3" w:rsidRPr="00E216E0">
        <w:rPr>
          <w:rFonts w:ascii="Arial" w:eastAsia="Times New Roman" w:hAnsi="Arial" w:cs="Arial"/>
          <w:bCs/>
          <w:kern w:val="3"/>
          <w:sz w:val="20"/>
          <w:szCs w:val="20"/>
          <w:lang w:eastAsia="pl-PL" w:bidi="hi-IN"/>
        </w:rPr>
        <w:t>.</w:t>
      </w:r>
    </w:p>
    <w:p w14:paraId="30E6CB0D" w14:textId="77777777" w:rsidR="007B2DB3" w:rsidRPr="00E216E0" w:rsidRDefault="007B2DB3"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sidRPr="00E216E0">
        <w:rPr>
          <w:rFonts w:ascii="Arial" w:eastAsia="Times New Roman" w:hAnsi="Arial" w:cs="Arial"/>
          <w:bCs/>
          <w:kern w:val="3"/>
          <w:sz w:val="20"/>
          <w:szCs w:val="20"/>
          <w:lang w:eastAsia="pl-PL" w:bidi="hi-IN"/>
        </w:rPr>
        <w:t>9. W przypadku braku zatrudnienia na podstawie umowy o pracę osób wskazanych w wykazie lub jego aktualizacji o którym mowa w §5 w ust. 14 niniejszej umowy, w wysokości 1.500zł (słownie: jeden tysiąc pięćset złotych) za każdy dzień niezatrudnienia na podstawie umowy o pracę.</w:t>
      </w:r>
    </w:p>
    <w:p w14:paraId="2108754F" w14:textId="77777777" w:rsidR="007B2DB3" w:rsidRPr="00E216E0" w:rsidRDefault="007B2DB3"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sidRPr="00E216E0">
        <w:rPr>
          <w:rFonts w:ascii="Arial" w:eastAsia="Times New Roman" w:hAnsi="Arial" w:cs="Arial"/>
          <w:bCs/>
          <w:kern w:val="3"/>
          <w:sz w:val="20"/>
          <w:szCs w:val="20"/>
          <w:lang w:eastAsia="pl-PL" w:bidi="hi-IN"/>
        </w:rPr>
        <w:t>10. W przypadku opóźnienia w przekazaniu dowodów zatrudnienia osób wskazanych w wykazie lub jego aktualizacji, w wysokości 1.000zł (słownie: jeden tysiąc złotych) za każdy dzień opóźnienia.</w:t>
      </w:r>
    </w:p>
    <w:p w14:paraId="5C892B65" w14:textId="77777777" w:rsidR="003872FD" w:rsidRDefault="003872FD" w:rsidP="007B2DB3">
      <w:pPr>
        <w:suppressAutoHyphens/>
        <w:autoSpaceDN w:val="0"/>
        <w:spacing w:after="0"/>
        <w:textAlignment w:val="baseline"/>
        <w:rPr>
          <w:rFonts w:ascii="Arial" w:eastAsia="Times New Roman" w:hAnsi="Arial" w:cs="Arial"/>
          <w:b/>
          <w:bCs/>
          <w:kern w:val="3"/>
          <w:sz w:val="20"/>
          <w:szCs w:val="20"/>
          <w:lang w:eastAsia="pl-PL" w:bidi="hi-IN"/>
        </w:rPr>
      </w:pPr>
    </w:p>
    <w:p w14:paraId="1552976A"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Zmiana umowy</w:t>
      </w:r>
    </w:p>
    <w:p w14:paraId="1C876932"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bookmarkStart w:id="1" w:name="_Hlk21685742"/>
      <w:r w:rsidRPr="006B596C">
        <w:rPr>
          <w:rFonts w:ascii="Arial" w:eastAsia="Times New Roman" w:hAnsi="Arial" w:cs="Arial"/>
          <w:kern w:val="3"/>
          <w:sz w:val="20"/>
          <w:szCs w:val="20"/>
          <w:lang w:eastAsia="pl-PL" w:bidi="hi-IN"/>
        </w:rPr>
        <w:t>§</w:t>
      </w:r>
      <w:bookmarkEnd w:id="1"/>
      <w:r>
        <w:rPr>
          <w:rFonts w:ascii="Arial" w:eastAsia="Times New Roman" w:hAnsi="Arial" w:cs="Arial"/>
          <w:b/>
          <w:bCs/>
          <w:kern w:val="3"/>
          <w:sz w:val="20"/>
          <w:szCs w:val="20"/>
          <w:lang w:eastAsia="pl-PL" w:bidi="hi-IN"/>
        </w:rPr>
        <w:t xml:space="preserve"> 10</w:t>
      </w:r>
    </w:p>
    <w:p w14:paraId="11DB52AC" w14:textId="77777777"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14:paraId="25FF4A1B"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Zamawiający przewiduje możliwość wprowadzenia zmian postanowień umowy dotyczących:</w:t>
      </w:r>
    </w:p>
    <w:p w14:paraId="4DCABB6F"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 zmiany wysokości wynagrodzenia Wykonawcy na skutek zmiany obowiązującej stawki podatku VAT.</w:t>
      </w:r>
    </w:p>
    <w:p w14:paraId="7585720E"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b) zmiany terminu podpisania umowy ze względu na termin rozstrzygnięcia postępowania (ocena ofert, uzupełnianie dokumentów przez Wykonawców, procedura odwoławcza).  </w:t>
      </w:r>
    </w:p>
    <w:p w14:paraId="1B757009"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Każda zmiana czy uzupełnienie  niniejszej Umowy wymagają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14:paraId="0357C0F2" w14:textId="77777777" w:rsidR="00261B7D" w:rsidRDefault="00261B7D" w:rsidP="007B2DB3">
      <w:pPr>
        <w:suppressAutoHyphens/>
        <w:autoSpaceDN w:val="0"/>
        <w:spacing w:after="0"/>
        <w:textAlignment w:val="baseline"/>
        <w:rPr>
          <w:rFonts w:ascii="Arial" w:eastAsia="Times New Roman" w:hAnsi="Arial" w:cs="Arial"/>
          <w:b/>
          <w:bCs/>
          <w:kern w:val="3"/>
          <w:sz w:val="20"/>
          <w:szCs w:val="20"/>
          <w:lang w:eastAsia="pl-PL" w:bidi="hi-IN"/>
        </w:rPr>
      </w:pPr>
    </w:p>
    <w:p w14:paraId="5891B5D1"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Postanowienia końcowe</w:t>
      </w:r>
    </w:p>
    <w:p w14:paraId="68F8EBB7" w14:textId="77777777"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11</w:t>
      </w:r>
    </w:p>
    <w:p w14:paraId="3077AEB0" w14:textId="77777777"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lang w:eastAsia="pl-PL" w:bidi="hi-IN"/>
        </w:rPr>
      </w:pPr>
    </w:p>
    <w:p w14:paraId="7A755C4B"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Ewentualne spory, jakie mogą powstać przy realizacji niniejszej Umowy, będą rozstrzygane przez sąd właściwy dla siedziby Zamawiającego.</w:t>
      </w:r>
    </w:p>
    <w:p w14:paraId="03629898"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 sprawach nieuregulowanych niniejszą Umową mają zastosowanie przepisy Kodeksu Cywilnego oraz inne obowiązujące przepisy prawa.</w:t>
      </w:r>
    </w:p>
    <w:p w14:paraId="7884AFB2"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Bez pisemnej zgody Zamawiającego, Wykonawca nie może przenieść wierzytelności przysługujących mu na podstawie niniejszej umowy.</w:t>
      </w:r>
    </w:p>
    <w:p w14:paraId="15552D83"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Do wzajemnego współdziałania przy wykonywaniu umowy strony wyznaczają następujące osoby:</w:t>
      </w:r>
    </w:p>
    <w:p w14:paraId="7FBFB927"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Reprezentujący Wykonawcę…………………………………</w:t>
      </w:r>
      <w:proofErr w:type="spellStart"/>
      <w:r>
        <w:rPr>
          <w:rFonts w:ascii="Arial" w:eastAsia="Times New Roman" w:hAnsi="Arial" w:cs="Arial"/>
          <w:bCs/>
          <w:kern w:val="3"/>
          <w:sz w:val="20"/>
          <w:szCs w:val="20"/>
          <w:lang w:eastAsia="pl-PL" w:bidi="hi-IN"/>
        </w:rPr>
        <w:t>tel</w:t>
      </w:r>
      <w:proofErr w:type="spellEnd"/>
      <w:r>
        <w:rPr>
          <w:rFonts w:ascii="Arial" w:eastAsia="Times New Roman" w:hAnsi="Arial" w:cs="Arial"/>
          <w:bCs/>
          <w:kern w:val="3"/>
          <w:sz w:val="20"/>
          <w:szCs w:val="20"/>
          <w:lang w:eastAsia="pl-PL" w:bidi="hi-IN"/>
        </w:rPr>
        <w:t>………………</w:t>
      </w:r>
    </w:p>
    <w:p w14:paraId="792F00B4"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Reprezentujący Zamawiającego:</w:t>
      </w:r>
    </w:p>
    <w:p w14:paraId="1B3AFD31" w14:textId="39BA4A9E"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w:t>
      </w:r>
      <w:r w:rsidR="007B2DB3">
        <w:rPr>
          <w:rFonts w:ascii="Arial" w:eastAsia="Times New Roman" w:hAnsi="Arial" w:cs="Arial"/>
          <w:bCs/>
          <w:kern w:val="3"/>
          <w:sz w:val="20"/>
          <w:szCs w:val="20"/>
          <w:lang w:eastAsia="pl-PL" w:bidi="hi-IN"/>
        </w:rPr>
        <w:t xml:space="preserve">Dariusz </w:t>
      </w:r>
      <w:proofErr w:type="spellStart"/>
      <w:r w:rsidR="007B2DB3">
        <w:rPr>
          <w:rFonts w:ascii="Arial" w:eastAsia="Times New Roman" w:hAnsi="Arial" w:cs="Arial"/>
          <w:bCs/>
          <w:kern w:val="3"/>
          <w:sz w:val="20"/>
          <w:szCs w:val="20"/>
          <w:lang w:eastAsia="pl-PL" w:bidi="hi-IN"/>
        </w:rPr>
        <w:t>Szoplik</w:t>
      </w:r>
      <w:proofErr w:type="spellEnd"/>
      <w:r w:rsidR="007B2DB3">
        <w:rPr>
          <w:rFonts w:ascii="Arial" w:eastAsia="Times New Roman" w:hAnsi="Arial" w:cs="Arial"/>
          <w:bCs/>
          <w:kern w:val="3"/>
          <w:sz w:val="20"/>
          <w:szCs w:val="20"/>
          <w:lang w:eastAsia="pl-PL" w:bidi="hi-IN"/>
        </w:rPr>
        <w:t xml:space="preserve"> Kierownik ZWiK tel. </w:t>
      </w:r>
      <w:r w:rsidR="005F12DC">
        <w:rPr>
          <w:rFonts w:ascii="Arial" w:eastAsia="Times New Roman" w:hAnsi="Arial" w:cs="Arial"/>
          <w:bCs/>
          <w:kern w:val="3"/>
          <w:sz w:val="20"/>
          <w:szCs w:val="20"/>
          <w:lang w:eastAsia="pl-PL" w:bidi="hi-IN"/>
        </w:rPr>
        <w:t>508 020 332</w:t>
      </w:r>
    </w:p>
    <w:p w14:paraId="411007C2" w14:textId="77777777"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Umowę niniejszą sporządzono w dwóch jednobrzmiących egzemplarzach, każdy na prawach oryginału, jeden egzemplarz dla Zamawiającego, jeden dla Wykonawcy.</w:t>
      </w:r>
    </w:p>
    <w:p w14:paraId="1F0677D8" w14:textId="77777777" w:rsidR="00261B7D" w:rsidRDefault="00261B7D" w:rsidP="00261B7D">
      <w:pPr>
        <w:suppressAutoHyphens/>
        <w:autoSpaceDN w:val="0"/>
        <w:spacing w:after="0"/>
        <w:ind w:left="283" w:firstLine="709"/>
        <w:jc w:val="both"/>
        <w:textAlignment w:val="baseline"/>
        <w:rPr>
          <w:rFonts w:ascii="Arial" w:eastAsia="Times New Roman" w:hAnsi="Arial" w:cs="Arial"/>
          <w:bCs/>
          <w:kern w:val="3"/>
          <w:sz w:val="20"/>
          <w:szCs w:val="20"/>
          <w:lang w:eastAsia="pl-PL" w:bidi="hi-IN"/>
        </w:rPr>
      </w:pPr>
    </w:p>
    <w:p w14:paraId="56304F31" w14:textId="77777777" w:rsidR="00261B7D" w:rsidRDefault="00261B7D" w:rsidP="00261B7D">
      <w:pPr>
        <w:suppressAutoHyphens/>
        <w:autoSpaceDN w:val="0"/>
        <w:spacing w:after="0"/>
        <w:ind w:left="283"/>
        <w:jc w:val="both"/>
        <w:textAlignment w:val="baseline"/>
        <w:rPr>
          <w:rFonts w:ascii="Arial" w:eastAsia="Times New Roman" w:hAnsi="Arial" w:cs="Arial"/>
          <w:bCs/>
          <w:kern w:val="3"/>
          <w:sz w:val="24"/>
          <w:szCs w:val="24"/>
          <w:lang w:eastAsia="pl-PL" w:bidi="hi-IN"/>
        </w:rPr>
      </w:pPr>
    </w:p>
    <w:p w14:paraId="165AEDB6"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14:paraId="395E099A"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14:paraId="67A33268" w14:textId="77777777"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14:paraId="7AD1BB56"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u w:val="double"/>
          <w:lang w:eastAsia="pl-PL" w:bidi="hi-IN"/>
        </w:rPr>
        <w:t>WYKONAWCA:</w:t>
      </w:r>
      <w:r>
        <w:rPr>
          <w:rFonts w:ascii="Arial" w:eastAsia="Times New Roman" w:hAnsi="Arial" w:cs="Arial"/>
          <w:bCs/>
          <w:kern w:val="3"/>
          <w:sz w:val="20"/>
          <w:szCs w:val="20"/>
          <w:u w:val="double"/>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t xml:space="preserve">          </w:t>
      </w:r>
      <w:r>
        <w:rPr>
          <w:rFonts w:ascii="Arial" w:eastAsia="Times New Roman" w:hAnsi="Arial" w:cs="Arial"/>
          <w:bCs/>
          <w:kern w:val="3"/>
          <w:sz w:val="20"/>
          <w:szCs w:val="20"/>
          <w:lang w:eastAsia="pl-PL" w:bidi="hi-IN"/>
        </w:rPr>
        <w:tab/>
        <w:t xml:space="preserve">  </w:t>
      </w:r>
      <w:r>
        <w:rPr>
          <w:rFonts w:ascii="Arial" w:eastAsia="Times New Roman" w:hAnsi="Arial" w:cs="Arial"/>
          <w:bCs/>
          <w:kern w:val="3"/>
          <w:sz w:val="20"/>
          <w:szCs w:val="20"/>
          <w:u w:val="double"/>
          <w:lang w:eastAsia="pl-PL" w:bidi="hi-IN"/>
        </w:rPr>
        <w:t xml:space="preserve">   ZAMAWIAJĄCY:</w:t>
      </w:r>
    </w:p>
    <w:p w14:paraId="5B0CC03C" w14:textId="77777777"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vertAlign w:val="superscript"/>
          <w:lang w:eastAsia="pl-PL" w:bidi="hi-IN"/>
        </w:rPr>
      </w:pPr>
    </w:p>
    <w:p w14:paraId="1337B084" w14:textId="77777777"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p>
    <w:p w14:paraId="5A7B6EF3" w14:textId="77777777" w:rsidR="00261B7D" w:rsidRDefault="00261B7D" w:rsidP="00261B7D">
      <w:pPr>
        <w:pStyle w:val="Tekstpodstawowywcity"/>
        <w:spacing w:line="276" w:lineRule="auto"/>
        <w:ind w:firstLine="0"/>
        <w:rPr>
          <w:bCs/>
          <w:sz w:val="20"/>
          <w:szCs w:val="20"/>
        </w:rPr>
      </w:pPr>
    </w:p>
    <w:p w14:paraId="4C5C468E" w14:textId="77777777" w:rsidR="000B2439" w:rsidRDefault="000B2439" w:rsidP="00C41DB6">
      <w:pPr>
        <w:spacing w:after="0" w:line="240" w:lineRule="auto"/>
        <w:contextualSpacing/>
        <w:rPr>
          <w:rFonts w:eastAsia="Times New Roman" w:cstheme="minorHAnsi"/>
          <w:bCs/>
          <w:lang w:eastAsia="pl-PL"/>
        </w:rPr>
      </w:pPr>
    </w:p>
    <w:p w14:paraId="0B0B8D1B" w14:textId="77777777" w:rsidR="00476FCF" w:rsidRPr="00C04AD0" w:rsidRDefault="00920BF2" w:rsidP="00476FCF">
      <w:pPr>
        <w:suppressAutoHyphens/>
        <w:autoSpaceDN w:val="0"/>
        <w:spacing w:after="0"/>
        <w:ind w:left="7090"/>
        <w:textAlignment w:val="baseline"/>
        <w:rPr>
          <w:rFonts w:ascii="Arial" w:eastAsia="Times New Roman" w:hAnsi="Arial" w:cs="Arial"/>
          <w:kern w:val="3"/>
          <w:sz w:val="24"/>
          <w:szCs w:val="24"/>
          <w:lang w:eastAsia="pl-PL" w:bidi="hi-IN"/>
        </w:rPr>
      </w:pPr>
      <w:r>
        <w:rPr>
          <w:rFonts w:ascii="Arial" w:hAnsi="Arial" w:cs="Arial"/>
          <w:color w:val="000000"/>
          <w:sz w:val="18"/>
          <w:szCs w:val="18"/>
        </w:rPr>
        <w:br/>
      </w:r>
    </w:p>
    <w:p w14:paraId="5530FE47" w14:textId="77777777" w:rsidR="00476FCF" w:rsidRPr="00C04AD0" w:rsidRDefault="00476FCF" w:rsidP="00476FCF">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14:paraId="5397CFD8" w14:textId="77777777" w:rsidR="00476FCF" w:rsidRPr="00C04AD0" w:rsidRDefault="00476FCF" w:rsidP="00476FCF">
      <w:pPr>
        <w:suppressAutoHyphens/>
        <w:autoSpaceDN w:val="0"/>
        <w:spacing w:after="0"/>
        <w:ind w:left="283"/>
        <w:textAlignment w:val="baseline"/>
        <w:rPr>
          <w:rFonts w:ascii="Arial" w:eastAsia="Times New Roman" w:hAnsi="Arial" w:cs="Arial"/>
          <w:b/>
          <w:bCs/>
          <w:kern w:val="3"/>
          <w:sz w:val="20"/>
          <w:szCs w:val="20"/>
          <w:lang w:eastAsia="pl-PL" w:bidi="hi-IN"/>
        </w:rPr>
      </w:pPr>
    </w:p>
    <w:p w14:paraId="020D7A73" w14:textId="77777777" w:rsidR="00476FCF" w:rsidRPr="00C04AD0" w:rsidRDefault="00476FCF" w:rsidP="00476FCF">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14:paraId="5A1F2D3F" w14:textId="77777777" w:rsidR="00A663A1" w:rsidRPr="00565F02" w:rsidRDefault="00A663A1">
      <w:pPr>
        <w:spacing w:after="0" w:line="360" w:lineRule="auto"/>
        <w:contextualSpacing/>
        <w:rPr>
          <w:rFonts w:ascii="Arial" w:hAnsi="Arial" w:cs="Arial"/>
          <w:sz w:val="24"/>
          <w:szCs w:val="24"/>
          <w:lang w:eastAsia="pl-PL"/>
        </w:rPr>
      </w:pPr>
    </w:p>
    <w:sectPr w:rsidR="00A663A1" w:rsidRPr="00565F02" w:rsidSect="004164B0">
      <w:headerReference w:type="first" r:id="rId8"/>
      <w:footerReference w:type="first" r:id="rId9"/>
      <w:pgSz w:w="11906" w:h="16838"/>
      <w:pgMar w:top="1755" w:right="1133" w:bottom="1134" w:left="1134" w:header="851"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7EA4C" w14:textId="77777777" w:rsidR="00E61DDC" w:rsidRDefault="00E61DDC" w:rsidP="00B37E4B">
      <w:pPr>
        <w:spacing w:after="0" w:line="240" w:lineRule="auto"/>
      </w:pPr>
      <w:r>
        <w:separator/>
      </w:r>
    </w:p>
  </w:endnote>
  <w:endnote w:type="continuationSeparator" w:id="0">
    <w:p w14:paraId="7D102FDC" w14:textId="77777777" w:rsidR="00E61DDC" w:rsidRDefault="00E61DDC" w:rsidP="00B3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5ECA" w14:textId="77777777" w:rsidR="00FA6777" w:rsidRDefault="007641EB" w:rsidP="00832851">
    <w:pPr>
      <w:pStyle w:val="Stopka"/>
      <w:ind w:left="-1134" w:right="-849"/>
    </w:pPr>
    <w:r>
      <w:rPr>
        <w:noProof/>
        <w:lang w:eastAsia="pl-PL"/>
      </w:rPr>
      <mc:AlternateContent>
        <mc:Choice Requires="wps">
          <w:drawing>
            <wp:anchor distT="0" distB="0" distL="114300" distR="114300" simplePos="0" relativeHeight="251661312" behindDoc="0" locked="0" layoutInCell="1" allowOverlap="1" wp14:anchorId="472D1FCE" wp14:editId="2929FE60">
              <wp:simplePos x="0" y="0"/>
              <wp:positionH relativeFrom="column">
                <wp:posOffset>3075354</wp:posOffset>
              </wp:positionH>
              <wp:positionV relativeFrom="paragraph">
                <wp:posOffset>81622</wp:posOffset>
              </wp:positionV>
              <wp:extent cx="3749040" cy="0"/>
              <wp:effectExtent l="0" t="0" r="22860" b="19050"/>
              <wp:wrapNone/>
              <wp:docPr id="9" name="Łącznik prostoliniowy 9"/>
              <wp:cNvGraphicFramePr/>
              <a:graphic xmlns:a="http://schemas.openxmlformats.org/drawingml/2006/main">
                <a:graphicData uri="http://schemas.microsoft.com/office/word/2010/wordprocessingShape">
                  <wps:wsp>
                    <wps:cNvCnPr/>
                    <wps:spPr>
                      <a:xfrm>
                        <a:off x="0" y="0"/>
                        <a:ext cx="3749040" cy="0"/>
                      </a:xfrm>
                      <a:prstGeom prst="line">
                        <a:avLst/>
                      </a:prstGeom>
                      <a:ln w="19050">
                        <a:gradFill flip="none" rotWithShape="1">
                          <a:gsLst>
                            <a:gs pos="0">
                              <a:schemeClr val="tx2">
                                <a:lumMod val="75000"/>
                              </a:schemeClr>
                            </a:gs>
                            <a:gs pos="78000">
                              <a:schemeClr val="accent1">
                                <a:tint val="44500"/>
                                <a:satMod val="160000"/>
                              </a:schemeClr>
                            </a:gs>
                            <a:gs pos="100000">
                              <a:schemeClr val="accent1">
                                <a:tint val="23500"/>
                                <a:satMod val="160000"/>
                              </a:schemeClr>
                            </a:gs>
                          </a:gsLst>
                          <a:lin ang="0" scaled="0"/>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8B935" id="Łącznik prostoliniowy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5pt,6.45pt" to="53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" strokeweight="1.5pt"/>
          </w:pict>
        </mc:Fallback>
      </mc:AlternateContent>
    </w:r>
    <w:r>
      <w:rPr>
        <w:noProof/>
        <w:lang w:eastAsia="pl-PL"/>
      </w:rPr>
      <mc:AlternateContent>
        <mc:Choice Requires="wps">
          <w:drawing>
            <wp:anchor distT="0" distB="0" distL="114300" distR="114300" simplePos="0" relativeHeight="251659264" behindDoc="0" locked="0" layoutInCell="1" allowOverlap="1" wp14:anchorId="4B1068DD" wp14:editId="4F93C4C5">
              <wp:simplePos x="0" y="0"/>
              <wp:positionH relativeFrom="column">
                <wp:posOffset>-694201</wp:posOffset>
              </wp:positionH>
              <wp:positionV relativeFrom="paragraph">
                <wp:posOffset>81622</wp:posOffset>
              </wp:positionV>
              <wp:extent cx="3832860" cy="0"/>
              <wp:effectExtent l="0" t="0" r="15240" b="19050"/>
              <wp:wrapNone/>
              <wp:docPr id="8" name="Łącznik prostoliniowy 8"/>
              <wp:cNvGraphicFramePr/>
              <a:graphic xmlns:a="http://schemas.openxmlformats.org/drawingml/2006/main">
                <a:graphicData uri="http://schemas.microsoft.com/office/word/2010/wordprocessingShape">
                  <wps:wsp>
                    <wps:cNvCnPr/>
                    <wps:spPr>
                      <a:xfrm>
                        <a:off x="0" y="0"/>
                        <a:ext cx="3832860" cy="0"/>
                      </a:xfrm>
                      <a:prstGeom prst="line">
                        <a:avLst/>
                      </a:prstGeom>
                      <a:ln w="19050">
                        <a:gradFill flip="none" rotWithShape="1">
                          <a:gsLst>
                            <a:gs pos="0">
                              <a:schemeClr val="tx2">
                                <a:lumMod val="75000"/>
                              </a:schemeClr>
                            </a:gs>
                            <a:gs pos="78000">
                              <a:schemeClr val="accent1">
                                <a:tint val="44500"/>
                                <a:satMod val="160000"/>
                              </a:schemeClr>
                            </a:gs>
                            <a:gs pos="100000">
                              <a:schemeClr val="accent1">
                                <a:tint val="23500"/>
                                <a:satMod val="160000"/>
                              </a:schemeClr>
                            </a:gs>
                          </a:gsLst>
                          <a:lin ang="10800000" scaled="0"/>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6C11C" id="Łącznik prostoliniowy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6.45pt" to="247.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" strokeweight="1.5pt"/>
          </w:pict>
        </mc:Fallback>
      </mc:AlternateContent>
    </w:r>
  </w:p>
  <w:p w14:paraId="490924C7" w14:textId="77777777" w:rsidR="00FA6777" w:rsidRDefault="002B7AC8" w:rsidP="002B7AC8">
    <w:pPr>
      <w:pStyle w:val="Stopka"/>
      <w:tabs>
        <w:tab w:val="clear" w:pos="4536"/>
        <w:tab w:val="clear" w:pos="9072"/>
      </w:tabs>
      <w:ind w:left="-1134" w:right="-1274"/>
      <w:jc w:val="center"/>
      <w:rPr>
        <w:rFonts w:ascii="Century Gothic" w:hAnsi="Century Gothic"/>
        <w:b/>
        <w:color w:val="002060"/>
        <w:sz w:val="20"/>
        <w:szCs w:val="20"/>
      </w:rPr>
    </w:pPr>
    <w:r w:rsidRPr="002B7AC8">
      <w:rPr>
        <w:rFonts w:ascii="Century Gothic" w:hAnsi="Century Gothic"/>
        <w:b/>
        <w:color w:val="002060"/>
        <w:sz w:val="20"/>
        <w:szCs w:val="20"/>
      </w:rPr>
      <w:t>Zakład Wodociągów i Kanalizacji w Kołbaskowie</w:t>
    </w:r>
  </w:p>
  <w:p w14:paraId="7ED4C560" w14:textId="77777777" w:rsidR="002B7AC8" w:rsidRDefault="002B7AC8" w:rsidP="00FF0331">
    <w:pPr>
      <w:pStyle w:val="Stopka"/>
      <w:tabs>
        <w:tab w:val="clear" w:pos="4536"/>
        <w:tab w:val="clear" w:pos="9072"/>
      </w:tabs>
      <w:ind w:left="-1134" w:right="-1276"/>
      <w:jc w:val="center"/>
      <w:rPr>
        <w:rFonts w:ascii="Century Gothic" w:hAnsi="Century Gothic"/>
        <w:b/>
        <w:color w:val="002060"/>
        <w:sz w:val="20"/>
        <w:szCs w:val="20"/>
      </w:rPr>
    </w:pPr>
    <w:r>
      <w:rPr>
        <w:rFonts w:ascii="Century Gothic" w:hAnsi="Century Gothic"/>
        <w:b/>
        <w:color w:val="002060"/>
        <w:sz w:val="20"/>
        <w:szCs w:val="20"/>
      </w:rPr>
      <w:t>Samorządowy Zakład Budżetowy</w:t>
    </w:r>
  </w:p>
  <w:p w14:paraId="43A4E0F8" w14:textId="77777777" w:rsidR="002B7AC8" w:rsidRPr="00FF0331" w:rsidRDefault="002B7AC8" w:rsidP="00FF0331">
    <w:pPr>
      <w:pStyle w:val="Stopka"/>
      <w:tabs>
        <w:tab w:val="clear" w:pos="4536"/>
        <w:tab w:val="clear" w:pos="9072"/>
      </w:tabs>
      <w:spacing w:line="280" w:lineRule="atLeast"/>
      <w:ind w:left="-1134" w:right="-1276"/>
      <w:jc w:val="center"/>
      <w:rPr>
        <w:rFonts w:ascii="Century Gothic" w:hAnsi="Century Gothic"/>
        <w:color w:val="002060"/>
        <w:sz w:val="18"/>
        <w:szCs w:val="18"/>
      </w:rPr>
    </w:pPr>
    <w:r w:rsidRPr="00FF0331">
      <w:rPr>
        <w:rFonts w:ascii="Century Gothic" w:hAnsi="Century Gothic"/>
        <w:color w:val="002060"/>
        <w:sz w:val="18"/>
        <w:szCs w:val="18"/>
      </w:rPr>
      <w:t>Rosówek 16 • 72-001 Kołbaskowo</w:t>
    </w:r>
  </w:p>
  <w:p w14:paraId="275775EB" w14:textId="77777777" w:rsidR="002B7AC8" w:rsidRPr="00FF0331" w:rsidRDefault="002B7AC8" w:rsidP="002B7AC8">
    <w:pPr>
      <w:pStyle w:val="Stopka"/>
      <w:tabs>
        <w:tab w:val="clear" w:pos="4536"/>
        <w:tab w:val="clear" w:pos="9072"/>
      </w:tabs>
      <w:ind w:left="-1134" w:right="-1274"/>
      <w:jc w:val="center"/>
      <w:rPr>
        <w:rFonts w:ascii="Century Gothic" w:hAnsi="Century Gothic"/>
        <w:color w:val="002060"/>
        <w:sz w:val="18"/>
        <w:szCs w:val="18"/>
        <w:lang w:val="de-DE"/>
      </w:rPr>
    </w:pPr>
    <w:r w:rsidRPr="00FF0331">
      <w:rPr>
        <w:rFonts w:ascii="Century Gothic" w:hAnsi="Century Gothic"/>
        <w:color w:val="002060"/>
        <w:sz w:val="18"/>
        <w:szCs w:val="18"/>
        <w:lang w:val="de-DE"/>
      </w:rPr>
      <w:t xml:space="preserve">tel. </w:t>
    </w:r>
    <w:r w:rsidR="00FF0331" w:rsidRPr="00FF0331">
      <w:rPr>
        <w:rFonts w:ascii="Century Gothic" w:hAnsi="Century Gothic"/>
        <w:color w:val="002060"/>
        <w:sz w:val="18"/>
        <w:szCs w:val="18"/>
        <w:lang w:val="de-DE"/>
      </w:rPr>
      <w:t xml:space="preserve">91 312 49 20 • </w:t>
    </w:r>
    <w:proofErr w:type="spellStart"/>
    <w:r w:rsidR="00FF0331" w:rsidRPr="00FF0331">
      <w:rPr>
        <w:rFonts w:ascii="Century Gothic" w:hAnsi="Century Gothic"/>
        <w:color w:val="002060"/>
        <w:sz w:val="18"/>
        <w:szCs w:val="18"/>
        <w:lang w:val="de-DE"/>
      </w:rPr>
      <w:t>e-mail</w:t>
    </w:r>
    <w:proofErr w:type="spellEnd"/>
    <w:r w:rsidR="00FF0331" w:rsidRPr="00FF0331">
      <w:rPr>
        <w:rFonts w:ascii="Century Gothic" w:hAnsi="Century Gothic"/>
        <w:color w:val="002060"/>
        <w:sz w:val="18"/>
        <w:szCs w:val="18"/>
        <w:lang w:val="de-DE"/>
      </w:rPr>
      <w:t xml:space="preserve">: </w:t>
    </w:r>
    <w:hyperlink r:id="rId1" w:history="1">
      <w:r w:rsidR="00FF0331" w:rsidRPr="00FF0331">
        <w:rPr>
          <w:rStyle w:val="Hipercze"/>
          <w:rFonts w:ascii="Century Gothic" w:hAnsi="Century Gothic"/>
          <w:i/>
          <w:color w:val="002060"/>
          <w:sz w:val="18"/>
          <w:szCs w:val="18"/>
          <w:u w:val="none"/>
          <w:lang w:val="de-DE"/>
        </w:rPr>
        <w:t>sekretariat@zwik.kolbaskowo.pl</w:t>
      </w:r>
    </w:hyperlink>
    <w:r w:rsidR="00FF0331" w:rsidRPr="00FF0331">
      <w:rPr>
        <w:rFonts w:ascii="Century Gothic" w:hAnsi="Century Gothic"/>
        <w:color w:val="002060"/>
        <w:sz w:val="18"/>
        <w:szCs w:val="18"/>
        <w:lang w:val="de-DE"/>
      </w:rPr>
      <w:t xml:space="preserve"> • www.zwik.kolbaskowo.pl</w:t>
    </w:r>
  </w:p>
  <w:p w14:paraId="61537A75" w14:textId="77777777" w:rsidR="002B7AC8" w:rsidRPr="00FF0331" w:rsidRDefault="002B7AC8" w:rsidP="002B7AC8">
    <w:pPr>
      <w:pStyle w:val="Stopka"/>
      <w:tabs>
        <w:tab w:val="clear" w:pos="4536"/>
        <w:tab w:val="clear" w:pos="9072"/>
      </w:tabs>
      <w:ind w:left="-1134" w:right="-1274"/>
      <w:jc w:val="center"/>
      <w:rPr>
        <w:rFonts w:ascii="Century Gothic" w:hAnsi="Century Gothic"/>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7AED0" w14:textId="77777777" w:rsidR="00E61DDC" w:rsidRDefault="00E61DDC" w:rsidP="00B37E4B">
      <w:pPr>
        <w:spacing w:after="0" w:line="240" w:lineRule="auto"/>
      </w:pPr>
      <w:r>
        <w:separator/>
      </w:r>
    </w:p>
  </w:footnote>
  <w:footnote w:type="continuationSeparator" w:id="0">
    <w:p w14:paraId="6B321C1A" w14:textId="77777777" w:rsidR="00E61DDC" w:rsidRDefault="00E61DDC" w:rsidP="00B3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6044" w14:textId="77777777" w:rsidR="00570E4A" w:rsidRDefault="00E47A26" w:rsidP="00E47A26">
    <w:pPr>
      <w:pStyle w:val="Nagwek"/>
      <w:jc w:val="center"/>
    </w:pPr>
    <w:r>
      <w:rPr>
        <w:noProof/>
        <w:lang w:eastAsia="pl-PL"/>
      </w:rPr>
      <w:drawing>
        <wp:inline distT="0" distB="0" distL="0" distR="0" wp14:anchorId="7C0BF660" wp14:editId="71F7B6CF">
          <wp:extent cx="2505456" cy="80772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ik Kołbaskow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456" cy="807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1167D"/>
    <w:multiLevelType w:val="hybridMultilevel"/>
    <w:tmpl w:val="187A4188"/>
    <w:lvl w:ilvl="0" w:tplc="A7505B7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973639"/>
    <w:multiLevelType w:val="hybridMultilevel"/>
    <w:tmpl w:val="DEF26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F6058E"/>
    <w:multiLevelType w:val="hybridMultilevel"/>
    <w:tmpl w:val="776E1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990037"/>
    <w:multiLevelType w:val="multilevel"/>
    <w:tmpl w:val="D2FA3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EA2F19"/>
    <w:multiLevelType w:val="multilevel"/>
    <w:tmpl w:val="03A08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35E87"/>
    <w:multiLevelType w:val="hybridMultilevel"/>
    <w:tmpl w:val="BF547AA4"/>
    <w:lvl w:ilvl="0" w:tplc="26DA006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36DE1F89"/>
    <w:multiLevelType w:val="multilevel"/>
    <w:tmpl w:val="16D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754C9"/>
    <w:multiLevelType w:val="hybridMultilevel"/>
    <w:tmpl w:val="77707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932493"/>
    <w:multiLevelType w:val="multilevel"/>
    <w:tmpl w:val="920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D55A26"/>
    <w:multiLevelType w:val="multilevel"/>
    <w:tmpl w:val="70FA9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14A9E"/>
    <w:multiLevelType w:val="hybridMultilevel"/>
    <w:tmpl w:val="FFE47890"/>
    <w:lvl w:ilvl="0" w:tplc="3EDCD94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AC4D04"/>
    <w:multiLevelType w:val="hybridMultilevel"/>
    <w:tmpl w:val="13BA27AC"/>
    <w:lvl w:ilvl="0" w:tplc="24F6476A">
      <w:start w:val="7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86A05"/>
    <w:multiLevelType w:val="hybridMultilevel"/>
    <w:tmpl w:val="7E1A343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C54F63"/>
    <w:multiLevelType w:val="multilevel"/>
    <w:tmpl w:val="B1D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67D9A"/>
    <w:multiLevelType w:val="hybridMultilevel"/>
    <w:tmpl w:val="8FC6219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 w15:restartNumberingAfterBreak="0">
    <w:nsid w:val="58E21833"/>
    <w:multiLevelType w:val="hybridMultilevel"/>
    <w:tmpl w:val="39E2F848"/>
    <w:lvl w:ilvl="0" w:tplc="65F4A90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353349"/>
    <w:multiLevelType w:val="multilevel"/>
    <w:tmpl w:val="6C5E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3C7C87"/>
    <w:multiLevelType w:val="multilevel"/>
    <w:tmpl w:val="4E24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DC2A69"/>
    <w:multiLevelType w:val="hybridMultilevel"/>
    <w:tmpl w:val="FDC03958"/>
    <w:lvl w:ilvl="0" w:tplc="9314E2E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724E761D"/>
    <w:multiLevelType w:val="hybridMultilevel"/>
    <w:tmpl w:val="B77ED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BA474A"/>
    <w:multiLevelType w:val="multilevel"/>
    <w:tmpl w:val="443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74229"/>
    <w:multiLevelType w:val="multilevel"/>
    <w:tmpl w:val="9C6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7"/>
  </w:num>
  <w:num w:numId="4">
    <w:abstractNumId w:val="12"/>
  </w:num>
  <w:num w:numId="5">
    <w:abstractNumId w:val="15"/>
  </w:num>
  <w:num w:numId="6">
    <w:abstractNumId w:val="10"/>
  </w:num>
  <w:num w:numId="7">
    <w:abstractNumId w:val="2"/>
  </w:num>
  <w:num w:numId="8">
    <w:abstractNumId w:val="0"/>
  </w:num>
  <w:num w:numId="9">
    <w:abstractNumId w:val="19"/>
  </w:num>
  <w:num w:numId="10">
    <w:abstractNumId w:val="6"/>
  </w:num>
  <w:num w:numId="11">
    <w:abstractNumId w:val="21"/>
  </w:num>
  <w:num w:numId="12">
    <w:abstractNumId w:val="13"/>
  </w:num>
  <w:num w:numId="13">
    <w:abstractNumId w:val="20"/>
  </w:num>
  <w:num w:numId="14">
    <w:abstractNumId w:val="16"/>
  </w:num>
  <w:num w:numId="15">
    <w:abstractNumId w:val="9"/>
  </w:num>
  <w:num w:numId="16">
    <w:abstractNumId w:val="4"/>
  </w:num>
  <w:num w:numId="17">
    <w:abstractNumId w:val="17"/>
  </w:num>
  <w:num w:numId="18">
    <w:abstractNumId w:val="3"/>
  </w:num>
  <w:num w:numId="19">
    <w:abstractNumId w:val="8"/>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28"/>
    <w:rsid w:val="00000AD7"/>
    <w:rsid w:val="00000DC0"/>
    <w:rsid w:val="00004F89"/>
    <w:rsid w:val="00030A6B"/>
    <w:rsid w:val="000645CC"/>
    <w:rsid w:val="00064885"/>
    <w:rsid w:val="00085F3E"/>
    <w:rsid w:val="00092C35"/>
    <w:rsid w:val="000A51C9"/>
    <w:rsid w:val="000B2439"/>
    <w:rsid w:val="000F20A9"/>
    <w:rsid w:val="000F40E0"/>
    <w:rsid w:val="00106AC9"/>
    <w:rsid w:val="00111F61"/>
    <w:rsid w:val="00134DD4"/>
    <w:rsid w:val="0014717F"/>
    <w:rsid w:val="00161C94"/>
    <w:rsid w:val="0016259A"/>
    <w:rsid w:val="00177612"/>
    <w:rsid w:val="001B4A74"/>
    <w:rsid w:val="001D00BB"/>
    <w:rsid w:val="001D5FFA"/>
    <w:rsid w:val="001D612C"/>
    <w:rsid w:val="001F4C4D"/>
    <w:rsid w:val="00203186"/>
    <w:rsid w:val="00222A42"/>
    <w:rsid w:val="00230CC8"/>
    <w:rsid w:val="0023715E"/>
    <w:rsid w:val="00242D3C"/>
    <w:rsid w:val="00261B7D"/>
    <w:rsid w:val="00280E48"/>
    <w:rsid w:val="002B7AC8"/>
    <w:rsid w:val="002D0F20"/>
    <w:rsid w:val="002D60AA"/>
    <w:rsid w:val="00323801"/>
    <w:rsid w:val="00342A67"/>
    <w:rsid w:val="003872FD"/>
    <w:rsid w:val="003A6F93"/>
    <w:rsid w:val="003D33B8"/>
    <w:rsid w:val="003E50AD"/>
    <w:rsid w:val="003F2CC1"/>
    <w:rsid w:val="003F64B5"/>
    <w:rsid w:val="00407F13"/>
    <w:rsid w:val="00416137"/>
    <w:rsid w:val="004164B0"/>
    <w:rsid w:val="004448EE"/>
    <w:rsid w:val="00467982"/>
    <w:rsid w:val="00476FCF"/>
    <w:rsid w:val="00484D93"/>
    <w:rsid w:val="004973B5"/>
    <w:rsid w:val="004D31D9"/>
    <w:rsid w:val="004E7CE6"/>
    <w:rsid w:val="005016BA"/>
    <w:rsid w:val="005021DA"/>
    <w:rsid w:val="00511704"/>
    <w:rsid w:val="00514E09"/>
    <w:rsid w:val="00531601"/>
    <w:rsid w:val="00542530"/>
    <w:rsid w:val="00544948"/>
    <w:rsid w:val="00544ECA"/>
    <w:rsid w:val="00556C65"/>
    <w:rsid w:val="00565F02"/>
    <w:rsid w:val="00570E4A"/>
    <w:rsid w:val="00572F27"/>
    <w:rsid w:val="0057601A"/>
    <w:rsid w:val="005848AA"/>
    <w:rsid w:val="005B2136"/>
    <w:rsid w:val="005F12DC"/>
    <w:rsid w:val="00603967"/>
    <w:rsid w:val="006107FE"/>
    <w:rsid w:val="00622812"/>
    <w:rsid w:val="00633424"/>
    <w:rsid w:val="00644BA1"/>
    <w:rsid w:val="00666B7E"/>
    <w:rsid w:val="006900F4"/>
    <w:rsid w:val="00696338"/>
    <w:rsid w:val="00696BCC"/>
    <w:rsid w:val="006A7778"/>
    <w:rsid w:val="006A7E75"/>
    <w:rsid w:val="006B0479"/>
    <w:rsid w:val="006B596C"/>
    <w:rsid w:val="006D7BEC"/>
    <w:rsid w:val="006E47FF"/>
    <w:rsid w:val="006F664F"/>
    <w:rsid w:val="0070192F"/>
    <w:rsid w:val="007208E9"/>
    <w:rsid w:val="0074222F"/>
    <w:rsid w:val="007454AF"/>
    <w:rsid w:val="00746D34"/>
    <w:rsid w:val="0076169F"/>
    <w:rsid w:val="007641EB"/>
    <w:rsid w:val="00773C9A"/>
    <w:rsid w:val="007B2DB3"/>
    <w:rsid w:val="007C0C38"/>
    <w:rsid w:val="007D1F92"/>
    <w:rsid w:val="0080300F"/>
    <w:rsid w:val="008240DC"/>
    <w:rsid w:val="00832851"/>
    <w:rsid w:val="00835EBB"/>
    <w:rsid w:val="008377F3"/>
    <w:rsid w:val="00853455"/>
    <w:rsid w:val="00865C74"/>
    <w:rsid w:val="008705B4"/>
    <w:rsid w:val="008736FD"/>
    <w:rsid w:val="0087639F"/>
    <w:rsid w:val="008939FB"/>
    <w:rsid w:val="008A4597"/>
    <w:rsid w:val="008C2E96"/>
    <w:rsid w:val="008C560A"/>
    <w:rsid w:val="008C671F"/>
    <w:rsid w:val="008F312F"/>
    <w:rsid w:val="00907767"/>
    <w:rsid w:val="009109B6"/>
    <w:rsid w:val="00920BF2"/>
    <w:rsid w:val="00923DAE"/>
    <w:rsid w:val="009249D1"/>
    <w:rsid w:val="00943212"/>
    <w:rsid w:val="00945DDA"/>
    <w:rsid w:val="00953A60"/>
    <w:rsid w:val="00971421"/>
    <w:rsid w:val="00974476"/>
    <w:rsid w:val="00975559"/>
    <w:rsid w:val="009A3B96"/>
    <w:rsid w:val="009D2031"/>
    <w:rsid w:val="009D2270"/>
    <w:rsid w:val="009D74F4"/>
    <w:rsid w:val="009E1267"/>
    <w:rsid w:val="009F0FE7"/>
    <w:rsid w:val="00A00573"/>
    <w:rsid w:val="00A06E43"/>
    <w:rsid w:val="00A34FF1"/>
    <w:rsid w:val="00A3554A"/>
    <w:rsid w:val="00A465D4"/>
    <w:rsid w:val="00A63AD2"/>
    <w:rsid w:val="00A663A1"/>
    <w:rsid w:val="00A77D53"/>
    <w:rsid w:val="00A972B3"/>
    <w:rsid w:val="00AA45DA"/>
    <w:rsid w:val="00AB0EF4"/>
    <w:rsid w:val="00AB286C"/>
    <w:rsid w:val="00AB5BF6"/>
    <w:rsid w:val="00AB723A"/>
    <w:rsid w:val="00AF43D5"/>
    <w:rsid w:val="00B07BFB"/>
    <w:rsid w:val="00B202CE"/>
    <w:rsid w:val="00B268AD"/>
    <w:rsid w:val="00B37E4B"/>
    <w:rsid w:val="00B41A8C"/>
    <w:rsid w:val="00B5592F"/>
    <w:rsid w:val="00B76F01"/>
    <w:rsid w:val="00B81993"/>
    <w:rsid w:val="00B84FD9"/>
    <w:rsid w:val="00BA3480"/>
    <w:rsid w:val="00BE0236"/>
    <w:rsid w:val="00BE6B6C"/>
    <w:rsid w:val="00C41DB6"/>
    <w:rsid w:val="00C64A38"/>
    <w:rsid w:val="00C70407"/>
    <w:rsid w:val="00C779C7"/>
    <w:rsid w:val="00C8044B"/>
    <w:rsid w:val="00C82214"/>
    <w:rsid w:val="00CE0510"/>
    <w:rsid w:val="00CF3652"/>
    <w:rsid w:val="00CF4663"/>
    <w:rsid w:val="00D1232D"/>
    <w:rsid w:val="00D171B0"/>
    <w:rsid w:val="00D23228"/>
    <w:rsid w:val="00D440CB"/>
    <w:rsid w:val="00D61B7C"/>
    <w:rsid w:val="00D624BC"/>
    <w:rsid w:val="00D81D6C"/>
    <w:rsid w:val="00D97AB4"/>
    <w:rsid w:val="00DA7950"/>
    <w:rsid w:val="00DB4A1D"/>
    <w:rsid w:val="00DC25BB"/>
    <w:rsid w:val="00DD062A"/>
    <w:rsid w:val="00E100CF"/>
    <w:rsid w:val="00E216E0"/>
    <w:rsid w:val="00E22635"/>
    <w:rsid w:val="00E35285"/>
    <w:rsid w:val="00E47A26"/>
    <w:rsid w:val="00E61DDC"/>
    <w:rsid w:val="00E6534F"/>
    <w:rsid w:val="00E8754E"/>
    <w:rsid w:val="00E93C9B"/>
    <w:rsid w:val="00EE025C"/>
    <w:rsid w:val="00EF3CC6"/>
    <w:rsid w:val="00F0442F"/>
    <w:rsid w:val="00F14C0F"/>
    <w:rsid w:val="00F16790"/>
    <w:rsid w:val="00F42C49"/>
    <w:rsid w:val="00F60133"/>
    <w:rsid w:val="00F934A2"/>
    <w:rsid w:val="00F97980"/>
    <w:rsid w:val="00FA6777"/>
    <w:rsid w:val="00FB06CA"/>
    <w:rsid w:val="00FB14A8"/>
    <w:rsid w:val="00FD405E"/>
    <w:rsid w:val="00FF0331"/>
    <w:rsid w:val="00FF1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9BAB39"/>
  <w15:docId w15:val="{7888EF05-7BDB-46DC-B06B-C7B2C663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7601A"/>
    <w:pPr>
      <w:keepNext/>
      <w:spacing w:after="0" w:line="240" w:lineRule="auto"/>
      <w:outlineLvl w:val="0"/>
    </w:pPr>
    <w:rPr>
      <w:rFonts w:ascii="Arial" w:eastAsia="Times New Roman" w:hAnsi="Arial" w:cs="Arial"/>
      <w:b/>
      <w:bCs/>
      <w:i/>
      <w:iCs/>
      <w:sz w:val="20"/>
      <w:szCs w:val="24"/>
      <w:lang w:eastAsia="pl-PL"/>
    </w:rPr>
  </w:style>
  <w:style w:type="paragraph" w:styleId="Nagwek2">
    <w:name w:val="heading 2"/>
    <w:basedOn w:val="Normalny"/>
    <w:next w:val="Normalny"/>
    <w:link w:val="Nagwek2Znak"/>
    <w:qFormat/>
    <w:rsid w:val="0057601A"/>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B76F0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663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3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228"/>
    <w:rPr>
      <w:rFonts w:ascii="Tahoma" w:hAnsi="Tahoma" w:cs="Tahoma"/>
      <w:sz w:val="16"/>
      <w:szCs w:val="16"/>
    </w:rPr>
  </w:style>
  <w:style w:type="paragraph" w:styleId="Nagwek">
    <w:name w:val="header"/>
    <w:basedOn w:val="Normalny"/>
    <w:link w:val="NagwekZnak"/>
    <w:unhideWhenUsed/>
    <w:rsid w:val="00B37E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E4B"/>
  </w:style>
  <w:style w:type="paragraph" w:styleId="Stopka">
    <w:name w:val="footer"/>
    <w:basedOn w:val="Normalny"/>
    <w:link w:val="StopkaZnak"/>
    <w:uiPriority w:val="99"/>
    <w:unhideWhenUsed/>
    <w:rsid w:val="00B37E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E4B"/>
  </w:style>
  <w:style w:type="character" w:customStyle="1" w:styleId="Nagwek1Znak">
    <w:name w:val="Nagłówek 1 Znak"/>
    <w:basedOn w:val="Domylnaczcionkaakapitu"/>
    <w:link w:val="Nagwek1"/>
    <w:rsid w:val="0057601A"/>
    <w:rPr>
      <w:rFonts w:ascii="Arial" w:eastAsia="Times New Roman" w:hAnsi="Arial" w:cs="Arial"/>
      <w:b/>
      <w:bCs/>
      <w:i/>
      <w:iCs/>
      <w:sz w:val="20"/>
      <w:szCs w:val="24"/>
      <w:lang w:eastAsia="pl-PL"/>
    </w:rPr>
  </w:style>
  <w:style w:type="character" w:customStyle="1" w:styleId="Nagwek2Znak">
    <w:name w:val="Nagłówek 2 Znak"/>
    <w:basedOn w:val="Domylnaczcionkaakapitu"/>
    <w:link w:val="Nagwek2"/>
    <w:rsid w:val="0057601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57601A"/>
    <w:pPr>
      <w:spacing w:after="0" w:line="360" w:lineRule="auto"/>
      <w:ind w:firstLine="709"/>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rsid w:val="0057601A"/>
    <w:rPr>
      <w:rFonts w:ascii="Arial" w:eastAsia="Times New Roman" w:hAnsi="Arial" w:cs="Arial"/>
      <w:sz w:val="24"/>
      <w:szCs w:val="24"/>
      <w:lang w:eastAsia="pl-PL"/>
    </w:rPr>
  </w:style>
  <w:style w:type="table" w:styleId="Tabela-Siatka">
    <w:name w:val="Table Grid"/>
    <w:basedOn w:val="Standardowy"/>
    <w:uiPriority w:val="59"/>
    <w:rsid w:val="00DD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0331"/>
    <w:rPr>
      <w:color w:val="0000FF" w:themeColor="hyperlink"/>
      <w:u w:val="single"/>
    </w:rPr>
  </w:style>
  <w:style w:type="paragraph" w:customStyle="1" w:styleId="TableContents">
    <w:name w:val="Table Contents"/>
    <w:basedOn w:val="Normalny"/>
    <w:rsid w:val="00AF43D5"/>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paragraph" w:styleId="NormalnyWeb">
    <w:name w:val="Normal (Web)"/>
    <w:basedOn w:val="Normalny"/>
    <w:uiPriority w:val="99"/>
    <w:unhideWhenUsed/>
    <w:rsid w:val="00AF43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C671F"/>
    <w:rPr>
      <w:sz w:val="16"/>
      <w:szCs w:val="16"/>
    </w:rPr>
  </w:style>
  <w:style w:type="paragraph" w:styleId="Tekstkomentarza">
    <w:name w:val="annotation text"/>
    <w:basedOn w:val="Normalny"/>
    <w:link w:val="TekstkomentarzaZnak"/>
    <w:uiPriority w:val="99"/>
    <w:semiHidden/>
    <w:unhideWhenUsed/>
    <w:rsid w:val="008C67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71F"/>
    <w:rPr>
      <w:sz w:val="20"/>
      <w:szCs w:val="20"/>
    </w:rPr>
  </w:style>
  <w:style w:type="paragraph" w:styleId="Tematkomentarza">
    <w:name w:val="annotation subject"/>
    <w:basedOn w:val="Tekstkomentarza"/>
    <w:next w:val="Tekstkomentarza"/>
    <w:link w:val="TematkomentarzaZnak"/>
    <w:uiPriority w:val="99"/>
    <w:semiHidden/>
    <w:unhideWhenUsed/>
    <w:rsid w:val="008C671F"/>
    <w:rPr>
      <w:b/>
      <w:bCs/>
    </w:rPr>
  </w:style>
  <w:style w:type="character" w:customStyle="1" w:styleId="TematkomentarzaZnak">
    <w:name w:val="Temat komentarza Znak"/>
    <w:basedOn w:val="TekstkomentarzaZnak"/>
    <w:link w:val="Tematkomentarza"/>
    <w:uiPriority w:val="99"/>
    <w:semiHidden/>
    <w:rsid w:val="008C671F"/>
    <w:rPr>
      <w:b/>
      <w:bCs/>
      <w:sz w:val="20"/>
      <w:szCs w:val="20"/>
    </w:rPr>
  </w:style>
  <w:style w:type="character" w:customStyle="1" w:styleId="Nagwek3Znak">
    <w:name w:val="Nagłówek 3 Znak"/>
    <w:basedOn w:val="Domylnaczcionkaakapitu"/>
    <w:link w:val="Nagwek3"/>
    <w:uiPriority w:val="9"/>
    <w:semiHidden/>
    <w:rsid w:val="00B76F0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663A1"/>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476FCF"/>
    <w:pPr>
      <w:ind w:left="720"/>
      <w:contextualSpacing/>
    </w:pPr>
  </w:style>
  <w:style w:type="paragraph" w:customStyle="1" w:styleId="Standard">
    <w:name w:val="Standard"/>
    <w:rsid w:val="00476FCF"/>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6182">
      <w:bodyDiv w:val="1"/>
      <w:marLeft w:val="0"/>
      <w:marRight w:val="0"/>
      <w:marTop w:val="0"/>
      <w:marBottom w:val="0"/>
      <w:divBdr>
        <w:top w:val="none" w:sz="0" w:space="0" w:color="auto"/>
        <w:left w:val="none" w:sz="0" w:space="0" w:color="auto"/>
        <w:bottom w:val="none" w:sz="0" w:space="0" w:color="auto"/>
        <w:right w:val="none" w:sz="0" w:space="0" w:color="auto"/>
      </w:divBdr>
    </w:div>
    <w:div w:id="301085957">
      <w:bodyDiv w:val="1"/>
      <w:marLeft w:val="0"/>
      <w:marRight w:val="0"/>
      <w:marTop w:val="0"/>
      <w:marBottom w:val="0"/>
      <w:divBdr>
        <w:top w:val="none" w:sz="0" w:space="0" w:color="auto"/>
        <w:left w:val="none" w:sz="0" w:space="0" w:color="auto"/>
        <w:bottom w:val="none" w:sz="0" w:space="0" w:color="auto"/>
        <w:right w:val="none" w:sz="0" w:space="0" w:color="auto"/>
      </w:divBdr>
      <w:divsChild>
        <w:div w:id="905143475">
          <w:marLeft w:val="0"/>
          <w:marRight w:val="0"/>
          <w:marTop w:val="0"/>
          <w:marBottom w:val="0"/>
          <w:divBdr>
            <w:top w:val="none" w:sz="0" w:space="0" w:color="auto"/>
            <w:left w:val="none" w:sz="0" w:space="0" w:color="auto"/>
            <w:bottom w:val="none" w:sz="0" w:space="0" w:color="auto"/>
            <w:right w:val="none" w:sz="0" w:space="0" w:color="auto"/>
          </w:divBdr>
        </w:div>
        <w:div w:id="1211768378">
          <w:marLeft w:val="0"/>
          <w:marRight w:val="0"/>
          <w:marTop w:val="0"/>
          <w:marBottom w:val="195"/>
          <w:divBdr>
            <w:top w:val="none" w:sz="0" w:space="0" w:color="auto"/>
            <w:left w:val="none" w:sz="0" w:space="0" w:color="auto"/>
            <w:bottom w:val="none" w:sz="0" w:space="0" w:color="auto"/>
            <w:right w:val="none" w:sz="0" w:space="0" w:color="auto"/>
          </w:divBdr>
        </w:div>
        <w:div w:id="703794084">
          <w:marLeft w:val="0"/>
          <w:marRight w:val="0"/>
          <w:marTop w:val="0"/>
          <w:marBottom w:val="0"/>
          <w:divBdr>
            <w:top w:val="none" w:sz="0" w:space="0" w:color="auto"/>
            <w:left w:val="none" w:sz="0" w:space="0" w:color="auto"/>
            <w:bottom w:val="none" w:sz="0" w:space="0" w:color="auto"/>
            <w:right w:val="none" w:sz="0" w:space="0" w:color="auto"/>
          </w:divBdr>
          <w:divsChild>
            <w:div w:id="1676180703">
              <w:marLeft w:val="0"/>
              <w:marRight w:val="0"/>
              <w:marTop w:val="270"/>
              <w:marBottom w:val="180"/>
              <w:divBdr>
                <w:top w:val="none" w:sz="0" w:space="0" w:color="auto"/>
                <w:left w:val="none" w:sz="0" w:space="0" w:color="auto"/>
                <w:bottom w:val="none" w:sz="0" w:space="0" w:color="auto"/>
                <w:right w:val="none" w:sz="0" w:space="0" w:color="auto"/>
              </w:divBdr>
              <w:divsChild>
                <w:div w:id="1702971987">
                  <w:marLeft w:val="0"/>
                  <w:marRight w:val="0"/>
                  <w:marTop w:val="0"/>
                  <w:marBottom w:val="0"/>
                  <w:divBdr>
                    <w:top w:val="none" w:sz="0" w:space="0" w:color="auto"/>
                    <w:left w:val="none" w:sz="0" w:space="0" w:color="auto"/>
                    <w:bottom w:val="none" w:sz="0" w:space="0" w:color="auto"/>
                    <w:right w:val="none" w:sz="0" w:space="0" w:color="auto"/>
                  </w:divBdr>
                  <w:divsChild>
                    <w:div w:id="520321819">
                      <w:marLeft w:val="0"/>
                      <w:marRight w:val="75"/>
                      <w:marTop w:val="15"/>
                      <w:marBottom w:val="15"/>
                      <w:divBdr>
                        <w:top w:val="none" w:sz="0" w:space="0" w:color="auto"/>
                        <w:left w:val="none" w:sz="0" w:space="0" w:color="auto"/>
                        <w:bottom w:val="none" w:sz="0" w:space="0" w:color="auto"/>
                        <w:right w:val="none" w:sz="0" w:space="0" w:color="auto"/>
                      </w:divBdr>
                    </w:div>
                    <w:div w:id="17904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523">
      <w:bodyDiv w:val="1"/>
      <w:marLeft w:val="0"/>
      <w:marRight w:val="0"/>
      <w:marTop w:val="0"/>
      <w:marBottom w:val="0"/>
      <w:divBdr>
        <w:top w:val="none" w:sz="0" w:space="0" w:color="auto"/>
        <w:left w:val="none" w:sz="0" w:space="0" w:color="auto"/>
        <w:bottom w:val="none" w:sz="0" w:space="0" w:color="auto"/>
        <w:right w:val="none" w:sz="0" w:space="0" w:color="auto"/>
      </w:divBdr>
      <w:divsChild>
        <w:div w:id="664627227">
          <w:marLeft w:val="0"/>
          <w:marRight w:val="0"/>
          <w:marTop w:val="0"/>
          <w:marBottom w:val="0"/>
          <w:divBdr>
            <w:top w:val="none" w:sz="0" w:space="0" w:color="auto"/>
            <w:left w:val="none" w:sz="0" w:space="0" w:color="auto"/>
            <w:bottom w:val="none" w:sz="0" w:space="0" w:color="auto"/>
            <w:right w:val="none" w:sz="0" w:space="0" w:color="auto"/>
          </w:divBdr>
        </w:div>
        <w:div w:id="1811438122">
          <w:marLeft w:val="0"/>
          <w:marRight w:val="0"/>
          <w:marTop w:val="600"/>
          <w:marBottom w:val="0"/>
          <w:divBdr>
            <w:top w:val="none" w:sz="0" w:space="0" w:color="auto"/>
            <w:left w:val="none" w:sz="0" w:space="0" w:color="auto"/>
            <w:bottom w:val="none" w:sz="0" w:space="0" w:color="auto"/>
            <w:right w:val="none" w:sz="0" w:space="0" w:color="auto"/>
          </w:divBdr>
        </w:div>
      </w:divsChild>
    </w:div>
    <w:div w:id="423499184">
      <w:bodyDiv w:val="1"/>
      <w:marLeft w:val="0"/>
      <w:marRight w:val="0"/>
      <w:marTop w:val="0"/>
      <w:marBottom w:val="0"/>
      <w:divBdr>
        <w:top w:val="none" w:sz="0" w:space="0" w:color="auto"/>
        <w:left w:val="none" w:sz="0" w:space="0" w:color="auto"/>
        <w:bottom w:val="none" w:sz="0" w:space="0" w:color="auto"/>
        <w:right w:val="none" w:sz="0" w:space="0" w:color="auto"/>
      </w:divBdr>
    </w:div>
    <w:div w:id="570891073">
      <w:bodyDiv w:val="1"/>
      <w:marLeft w:val="0"/>
      <w:marRight w:val="0"/>
      <w:marTop w:val="0"/>
      <w:marBottom w:val="0"/>
      <w:divBdr>
        <w:top w:val="none" w:sz="0" w:space="0" w:color="auto"/>
        <w:left w:val="none" w:sz="0" w:space="0" w:color="auto"/>
        <w:bottom w:val="none" w:sz="0" w:space="0" w:color="auto"/>
        <w:right w:val="none" w:sz="0" w:space="0" w:color="auto"/>
      </w:divBdr>
      <w:divsChild>
        <w:div w:id="1242327384">
          <w:marLeft w:val="0"/>
          <w:marRight w:val="0"/>
          <w:marTop w:val="0"/>
          <w:marBottom w:val="0"/>
          <w:divBdr>
            <w:top w:val="none" w:sz="0" w:space="0" w:color="auto"/>
            <w:left w:val="none" w:sz="0" w:space="0" w:color="auto"/>
            <w:bottom w:val="none" w:sz="0" w:space="0" w:color="auto"/>
            <w:right w:val="none" w:sz="0" w:space="0" w:color="auto"/>
          </w:divBdr>
        </w:div>
        <w:div w:id="235014002">
          <w:marLeft w:val="0"/>
          <w:marRight w:val="0"/>
          <w:marTop w:val="0"/>
          <w:marBottom w:val="195"/>
          <w:divBdr>
            <w:top w:val="none" w:sz="0" w:space="0" w:color="auto"/>
            <w:left w:val="none" w:sz="0" w:space="0" w:color="auto"/>
            <w:bottom w:val="none" w:sz="0" w:space="0" w:color="auto"/>
            <w:right w:val="none" w:sz="0" w:space="0" w:color="auto"/>
          </w:divBdr>
        </w:div>
      </w:divsChild>
    </w:div>
    <w:div w:id="697049733">
      <w:bodyDiv w:val="1"/>
      <w:marLeft w:val="0"/>
      <w:marRight w:val="0"/>
      <w:marTop w:val="0"/>
      <w:marBottom w:val="0"/>
      <w:divBdr>
        <w:top w:val="none" w:sz="0" w:space="0" w:color="auto"/>
        <w:left w:val="none" w:sz="0" w:space="0" w:color="auto"/>
        <w:bottom w:val="none" w:sz="0" w:space="0" w:color="auto"/>
        <w:right w:val="none" w:sz="0" w:space="0" w:color="auto"/>
      </w:divBdr>
      <w:divsChild>
        <w:div w:id="201213578">
          <w:marLeft w:val="0"/>
          <w:marRight w:val="0"/>
          <w:marTop w:val="0"/>
          <w:marBottom w:val="75"/>
          <w:divBdr>
            <w:top w:val="none" w:sz="0" w:space="0" w:color="auto"/>
            <w:left w:val="none" w:sz="0" w:space="0" w:color="auto"/>
            <w:bottom w:val="none" w:sz="0" w:space="0" w:color="auto"/>
            <w:right w:val="none" w:sz="0" w:space="0" w:color="auto"/>
          </w:divBdr>
        </w:div>
        <w:div w:id="1258296039">
          <w:marLeft w:val="0"/>
          <w:marRight w:val="0"/>
          <w:marTop w:val="0"/>
          <w:marBottom w:val="0"/>
          <w:divBdr>
            <w:top w:val="none" w:sz="0" w:space="0" w:color="auto"/>
            <w:left w:val="none" w:sz="0" w:space="0" w:color="auto"/>
            <w:bottom w:val="none" w:sz="0" w:space="0" w:color="auto"/>
            <w:right w:val="none" w:sz="0" w:space="0" w:color="auto"/>
          </w:divBdr>
        </w:div>
        <w:div w:id="1014651714">
          <w:marLeft w:val="0"/>
          <w:marRight w:val="0"/>
          <w:marTop w:val="225"/>
          <w:marBottom w:val="0"/>
          <w:divBdr>
            <w:top w:val="none" w:sz="0" w:space="0" w:color="auto"/>
            <w:left w:val="none" w:sz="0" w:space="0" w:color="auto"/>
            <w:bottom w:val="none" w:sz="0" w:space="0" w:color="auto"/>
            <w:right w:val="none" w:sz="0" w:space="0" w:color="auto"/>
          </w:divBdr>
        </w:div>
        <w:div w:id="1347713701">
          <w:marLeft w:val="0"/>
          <w:marRight w:val="0"/>
          <w:marTop w:val="150"/>
          <w:marBottom w:val="150"/>
          <w:divBdr>
            <w:top w:val="none" w:sz="0" w:space="0" w:color="auto"/>
            <w:left w:val="none" w:sz="0" w:space="0" w:color="auto"/>
            <w:bottom w:val="none" w:sz="0" w:space="0" w:color="auto"/>
            <w:right w:val="none" w:sz="0" w:space="0" w:color="auto"/>
          </w:divBdr>
          <w:divsChild>
            <w:div w:id="1291670549">
              <w:marLeft w:val="0"/>
              <w:marRight w:val="0"/>
              <w:marTop w:val="0"/>
              <w:marBottom w:val="0"/>
              <w:divBdr>
                <w:top w:val="none" w:sz="0" w:space="0" w:color="auto"/>
                <w:left w:val="none" w:sz="0" w:space="0" w:color="auto"/>
                <w:bottom w:val="none" w:sz="0" w:space="0" w:color="auto"/>
                <w:right w:val="none" w:sz="0" w:space="0" w:color="auto"/>
              </w:divBdr>
              <w:divsChild>
                <w:div w:id="696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694">
          <w:marLeft w:val="0"/>
          <w:marRight w:val="0"/>
          <w:marTop w:val="225"/>
          <w:marBottom w:val="0"/>
          <w:divBdr>
            <w:top w:val="none" w:sz="0" w:space="0" w:color="auto"/>
            <w:left w:val="none" w:sz="0" w:space="0" w:color="auto"/>
            <w:bottom w:val="none" w:sz="0" w:space="0" w:color="auto"/>
            <w:right w:val="none" w:sz="0" w:space="0" w:color="auto"/>
          </w:divBdr>
        </w:div>
      </w:divsChild>
    </w:div>
    <w:div w:id="868295630">
      <w:bodyDiv w:val="1"/>
      <w:marLeft w:val="0"/>
      <w:marRight w:val="0"/>
      <w:marTop w:val="0"/>
      <w:marBottom w:val="0"/>
      <w:divBdr>
        <w:top w:val="none" w:sz="0" w:space="0" w:color="auto"/>
        <w:left w:val="none" w:sz="0" w:space="0" w:color="auto"/>
        <w:bottom w:val="none" w:sz="0" w:space="0" w:color="auto"/>
        <w:right w:val="none" w:sz="0" w:space="0" w:color="auto"/>
      </w:divBdr>
      <w:divsChild>
        <w:div w:id="1866821701">
          <w:blockQuote w:val="1"/>
          <w:marLeft w:val="375"/>
          <w:marRight w:val="0"/>
          <w:marTop w:val="0"/>
          <w:marBottom w:val="525"/>
          <w:divBdr>
            <w:top w:val="none" w:sz="0" w:space="0" w:color="auto"/>
            <w:left w:val="none" w:sz="0" w:space="0" w:color="auto"/>
            <w:bottom w:val="none" w:sz="0" w:space="0" w:color="auto"/>
            <w:right w:val="none" w:sz="0" w:space="0" w:color="auto"/>
          </w:divBdr>
        </w:div>
        <w:div w:id="522715164">
          <w:blockQuote w:val="1"/>
          <w:marLeft w:val="375"/>
          <w:marRight w:val="0"/>
          <w:marTop w:val="0"/>
          <w:marBottom w:val="525"/>
          <w:divBdr>
            <w:top w:val="none" w:sz="0" w:space="0" w:color="auto"/>
            <w:left w:val="none" w:sz="0" w:space="0" w:color="auto"/>
            <w:bottom w:val="none" w:sz="0" w:space="0" w:color="auto"/>
            <w:right w:val="none" w:sz="0" w:space="0" w:color="auto"/>
          </w:divBdr>
        </w:div>
        <w:div w:id="696582951">
          <w:blockQuote w:val="1"/>
          <w:marLeft w:val="375"/>
          <w:marRight w:val="0"/>
          <w:marTop w:val="0"/>
          <w:marBottom w:val="525"/>
          <w:divBdr>
            <w:top w:val="none" w:sz="0" w:space="0" w:color="auto"/>
            <w:left w:val="none" w:sz="0" w:space="0" w:color="auto"/>
            <w:bottom w:val="none" w:sz="0" w:space="0" w:color="auto"/>
            <w:right w:val="none" w:sz="0" w:space="0" w:color="auto"/>
          </w:divBdr>
        </w:div>
        <w:div w:id="1771850623">
          <w:blockQuote w:val="1"/>
          <w:marLeft w:val="375"/>
          <w:marRight w:val="0"/>
          <w:marTop w:val="0"/>
          <w:marBottom w:val="525"/>
          <w:divBdr>
            <w:top w:val="none" w:sz="0" w:space="0" w:color="auto"/>
            <w:left w:val="none" w:sz="0" w:space="0" w:color="auto"/>
            <w:bottom w:val="none" w:sz="0" w:space="0" w:color="auto"/>
            <w:right w:val="none" w:sz="0" w:space="0" w:color="auto"/>
          </w:divBdr>
        </w:div>
      </w:divsChild>
    </w:div>
    <w:div w:id="947003109">
      <w:bodyDiv w:val="1"/>
      <w:marLeft w:val="0"/>
      <w:marRight w:val="0"/>
      <w:marTop w:val="0"/>
      <w:marBottom w:val="0"/>
      <w:divBdr>
        <w:top w:val="none" w:sz="0" w:space="0" w:color="auto"/>
        <w:left w:val="none" w:sz="0" w:space="0" w:color="auto"/>
        <w:bottom w:val="none" w:sz="0" w:space="0" w:color="auto"/>
        <w:right w:val="none" w:sz="0" w:space="0" w:color="auto"/>
      </w:divBdr>
    </w:div>
    <w:div w:id="1029063441">
      <w:bodyDiv w:val="1"/>
      <w:marLeft w:val="0"/>
      <w:marRight w:val="0"/>
      <w:marTop w:val="0"/>
      <w:marBottom w:val="0"/>
      <w:divBdr>
        <w:top w:val="none" w:sz="0" w:space="0" w:color="auto"/>
        <w:left w:val="none" w:sz="0" w:space="0" w:color="auto"/>
        <w:bottom w:val="none" w:sz="0" w:space="0" w:color="auto"/>
        <w:right w:val="none" w:sz="0" w:space="0" w:color="auto"/>
      </w:divBdr>
    </w:div>
    <w:div w:id="1191072211">
      <w:bodyDiv w:val="1"/>
      <w:marLeft w:val="0"/>
      <w:marRight w:val="0"/>
      <w:marTop w:val="0"/>
      <w:marBottom w:val="0"/>
      <w:divBdr>
        <w:top w:val="none" w:sz="0" w:space="0" w:color="auto"/>
        <w:left w:val="none" w:sz="0" w:space="0" w:color="auto"/>
        <w:bottom w:val="none" w:sz="0" w:space="0" w:color="auto"/>
        <w:right w:val="none" w:sz="0" w:space="0" w:color="auto"/>
      </w:divBdr>
    </w:div>
    <w:div w:id="1517842365">
      <w:bodyDiv w:val="1"/>
      <w:marLeft w:val="0"/>
      <w:marRight w:val="0"/>
      <w:marTop w:val="0"/>
      <w:marBottom w:val="0"/>
      <w:divBdr>
        <w:top w:val="none" w:sz="0" w:space="0" w:color="auto"/>
        <w:left w:val="none" w:sz="0" w:space="0" w:color="auto"/>
        <w:bottom w:val="none" w:sz="0" w:space="0" w:color="auto"/>
        <w:right w:val="none" w:sz="0" w:space="0" w:color="auto"/>
      </w:divBdr>
    </w:div>
    <w:div w:id="1518231058">
      <w:bodyDiv w:val="1"/>
      <w:marLeft w:val="0"/>
      <w:marRight w:val="0"/>
      <w:marTop w:val="0"/>
      <w:marBottom w:val="0"/>
      <w:divBdr>
        <w:top w:val="none" w:sz="0" w:space="0" w:color="auto"/>
        <w:left w:val="none" w:sz="0" w:space="0" w:color="auto"/>
        <w:bottom w:val="none" w:sz="0" w:space="0" w:color="auto"/>
        <w:right w:val="none" w:sz="0" w:space="0" w:color="auto"/>
      </w:divBdr>
      <w:divsChild>
        <w:div w:id="1071733131">
          <w:marLeft w:val="0"/>
          <w:marRight w:val="0"/>
          <w:marTop w:val="0"/>
          <w:marBottom w:val="75"/>
          <w:divBdr>
            <w:top w:val="none" w:sz="0" w:space="0" w:color="auto"/>
            <w:left w:val="none" w:sz="0" w:space="0" w:color="auto"/>
            <w:bottom w:val="none" w:sz="0" w:space="0" w:color="auto"/>
            <w:right w:val="none" w:sz="0" w:space="0" w:color="auto"/>
          </w:divBdr>
        </w:div>
        <w:div w:id="1039546715">
          <w:marLeft w:val="0"/>
          <w:marRight w:val="0"/>
          <w:marTop w:val="0"/>
          <w:marBottom w:val="0"/>
          <w:divBdr>
            <w:top w:val="none" w:sz="0" w:space="0" w:color="auto"/>
            <w:left w:val="none" w:sz="0" w:space="0" w:color="auto"/>
            <w:bottom w:val="none" w:sz="0" w:space="0" w:color="auto"/>
            <w:right w:val="none" w:sz="0" w:space="0" w:color="auto"/>
          </w:divBdr>
        </w:div>
        <w:div w:id="1891917017">
          <w:marLeft w:val="0"/>
          <w:marRight w:val="0"/>
          <w:marTop w:val="225"/>
          <w:marBottom w:val="0"/>
          <w:divBdr>
            <w:top w:val="none" w:sz="0" w:space="0" w:color="auto"/>
            <w:left w:val="none" w:sz="0" w:space="0" w:color="auto"/>
            <w:bottom w:val="none" w:sz="0" w:space="0" w:color="auto"/>
            <w:right w:val="none" w:sz="0" w:space="0" w:color="auto"/>
          </w:divBdr>
        </w:div>
        <w:div w:id="237177212">
          <w:marLeft w:val="0"/>
          <w:marRight w:val="0"/>
          <w:marTop w:val="225"/>
          <w:marBottom w:val="0"/>
          <w:divBdr>
            <w:top w:val="none" w:sz="0" w:space="0" w:color="auto"/>
            <w:left w:val="none" w:sz="0" w:space="0" w:color="auto"/>
            <w:bottom w:val="none" w:sz="0" w:space="0" w:color="auto"/>
            <w:right w:val="none" w:sz="0" w:space="0" w:color="auto"/>
          </w:divBdr>
        </w:div>
      </w:divsChild>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544487753">
      <w:bodyDiv w:val="1"/>
      <w:marLeft w:val="0"/>
      <w:marRight w:val="0"/>
      <w:marTop w:val="0"/>
      <w:marBottom w:val="0"/>
      <w:divBdr>
        <w:top w:val="none" w:sz="0" w:space="0" w:color="auto"/>
        <w:left w:val="none" w:sz="0" w:space="0" w:color="auto"/>
        <w:bottom w:val="none" w:sz="0" w:space="0" w:color="auto"/>
        <w:right w:val="none" w:sz="0" w:space="0" w:color="auto"/>
      </w:divBdr>
      <w:divsChild>
        <w:div w:id="1346710718">
          <w:marLeft w:val="0"/>
          <w:marRight w:val="0"/>
          <w:marTop w:val="0"/>
          <w:marBottom w:val="0"/>
          <w:divBdr>
            <w:top w:val="none" w:sz="0" w:space="0" w:color="auto"/>
            <w:left w:val="none" w:sz="0" w:space="0" w:color="auto"/>
            <w:bottom w:val="none" w:sz="0" w:space="0" w:color="auto"/>
            <w:right w:val="none" w:sz="0" w:space="0" w:color="auto"/>
          </w:divBdr>
        </w:div>
        <w:div w:id="347216106">
          <w:marLeft w:val="0"/>
          <w:marRight w:val="0"/>
          <w:marTop w:val="600"/>
          <w:marBottom w:val="0"/>
          <w:divBdr>
            <w:top w:val="none" w:sz="0" w:space="0" w:color="auto"/>
            <w:left w:val="none" w:sz="0" w:space="0" w:color="auto"/>
            <w:bottom w:val="none" w:sz="0" w:space="0" w:color="auto"/>
            <w:right w:val="none" w:sz="0" w:space="0" w:color="auto"/>
          </w:divBdr>
        </w:div>
      </w:divsChild>
    </w:div>
    <w:div w:id="1842692808">
      <w:bodyDiv w:val="1"/>
      <w:marLeft w:val="0"/>
      <w:marRight w:val="0"/>
      <w:marTop w:val="0"/>
      <w:marBottom w:val="0"/>
      <w:divBdr>
        <w:top w:val="none" w:sz="0" w:space="0" w:color="auto"/>
        <w:left w:val="none" w:sz="0" w:space="0" w:color="auto"/>
        <w:bottom w:val="none" w:sz="0" w:space="0" w:color="auto"/>
        <w:right w:val="none" w:sz="0" w:space="0" w:color="auto"/>
      </w:divBdr>
      <w:divsChild>
        <w:div w:id="874972164">
          <w:marLeft w:val="0"/>
          <w:marRight w:val="0"/>
          <w:marTop w:val="50"/>
          <w:marBottom w:val="0"/>
          <w:divBdr>
            <w:top w:val="none" w:sz="0" w:space="0" w:color="auto"/>
            <w:left w:val="none" w:sz="0" w:space="0" w:color="auto"/>
            <w:bottom w:val="none" w:sz="0" w:space="0" w:color="auto"/>
            <w:right w:val="none" w:sz="0" w:space="0" w:color="auto"/>
          </w:divBdr>
          <w:divsChild>
            <w:div w:id="1704671070">
              <w:marLeft w:val="0"/>
              <w:marRight w:val="0"/>
              <w:marTop w:val="0"/>
              <w:marBottom w:val="0"/>
              <w:divBdr>
                <w:top w:val="none" w:sz="0" w:space="0" w:color="auto"/>
                <w:left w:val="none" w:sz="0" w:space="0" w:color="auto"/>
                <w:bottom w:val="none" w:sz="0" w:space="0" w:color="auto"/>
                <w:right w:val="none" w:sz="0" w:space="0" w:color="auto"/>
              </w:divBdr>
              <w:divsChild>
                <w:div w:id="173152117">
                  <w:marLeft w:val="0"/>
                  <w:marRight w:val="0"/>
                  <w:marTop w:val="0"/>
                  <w:marBottom w:val="0"/>
                  <w:divBdr>
                    <w:top w:val="none" w:sz="0" w:space="0" w:color="auto"/>
                    <w:left w:val="none" w:sz="0" w:space="0" w:color="auto"/>
                    <w:bottom w:val="single" w:sz="6" w:space="0" w:color="FFFFFF"/>
                    <w:right w:val="none" w:sz="0" w:space="0" w:color="auto"/>
                  </w:divBdr>
                  <w:divsChild>
                    <w:div w:id="1539272160">
                      <w:marLeft w:val="0"/>
                      <w:marRight w:val="0"/>
                      <w:marTop w:val="0"/>
                      <w:marBottom w:val="0"/>
                      <w:divBdr>
                        <w:top w:val="none" w:sz="0" w:space="0" w:color="auto"/>
                        <w:left w:val="none" w:sz="0" w:space="0" w:color="auto"/>
                        <w:bottom w:val="none" w:sz="0" w:space="0" w:color="auto"/>
                        <w:right w:val="none" w:sz="0" w:space="0" w:color="auto"/>
                      </w:divBdr>
                      <w:divsChild>
                        <w:div w:id="285434169">
                          <w:marLeft w:val="0"/>
                          <w:marRight w:val="0"/>
                          <w:marTop w:val="0"/>
                          <w:marBottom w:val="105"/>
                          <w:divBdr>
                            <w:top w:val="none" w:sz="0" w:space="0" w:color="auto"/>
                            <w:left w:val="none" w:sz="0" w:space="0" w:color="auto"/>
                            <w:bottom w:val="none" w:sz="0" w:space="0" w:color="auto"/>
                            <w:right w:val="none" w:sz="0" w:space="0" w:color="auto"/>
                          </w:divBdr>
                          <w:divsChild>
                            <w:div w:id="1652438150">
                              <w:marLeft w:val="0"/>
                              <w:marRight w:val="0"/>
                              <w:marTop w:val="0"/>
                              <w:marBottom w:val="0"/>
                              <w:divBdr>
                                <w:top w:val="none" w:sz="0" w:space="0" w:color="auto"/>
                                <w:left w:val="none" w:sz="0" w:space="0" w:color="auto"/>
                                <w:bottom w:val="none" w:sz="0" w:space="0" w:color="auto"/>
                                <w:right w:val="none" w:sz="0" w:space="0" w:color="auto"/>
                              </w:divBdr>
                              <w:divsChild>
                                <w:div w:id="882206269">
                                  <w:marLeft w:val="0"/>
                                  <w:marRight w:val="0"/>
                                  <w:marTop w:val="0"/>
                                  <w:marBottom w:val="0"/>
                                  <w:divBdr>
                                    <w:top w:val="none" w:sz="0" w:space="0" w:color="auto"/>
                                    <w:left w:val="none" w:sz="0" w:space="0" w:color="auto"/>
                                    <w:bottom w:val="none" w:sz="0" w:space="0" w:color="auto"/>
                                    <w:right w:val="none" w:sz="0" w:space="0" w:color="auto"/>
                                  </w:divBdr>
                                  <w:divsChild>
                                    <w:div w:id="1636988367">
                                      <w:marLeft w:val="0"/>
                                      <w:marRight w:val="0"/>
                                      <w:marTop w:val="0"/>
                                      <w:marBottom w:val="0"/>
                                      <w:divBdr>
                                        <w:top w:val="none" w:sz="0" w:space="0" w:color="auto"/>
                                        <w:left w:val="none" w:sz="0" w:space="0" w:color="auto"/>
                                        <w:bottom w:val="none" w:sz="0" w:space="0" w:color="auto"/>
                                        <w:right w:val="none" w:sz="0" w:space="0" w:color="auto"/>
                                      </w:divBdr>
                                      <w:divsChild>
                                        <w:div w:id="1444574333">
                                          <w:marLeft w:val="0"/>
                                          <w:marRight w:val="75"/>
                                          <w:marTop w:val="0"/>
                                          <w:marBottom w:val="135"/>
                                          <w:divBdr>
                                            <w:top w:val="none" w:sz="0" w:space="0" w:color="auto"/>
                                            <w:left w:val="none" w:sz="0" w:space="0" w:color="auto"/>
                                            <w:bottom w:val="none" w:sz="0" w:space="0" w:color="auto"/>
                                            <w:right w:val="none" w:sz="0" w:space="0" w:color="auto"/>
                                          </w:divBdr>
                                        </w:div>
                                        <w:div w:id="2020886983">
                                          <w:marLeft w:val="0"/>
                                          <w:marRight w:val="75"/>
                                          <w:marTop w:val="0"/>
                                          <w:marBottom w:val="135"/>
                                          <w:divBdr>
                                            <w:top w:val="none" w:sz="0" w:space="0" w:color="auto"/>
                                            <w:left w:val="none" w:sz="0" w:space="0" w:color="auto"/>
                                            <w:bottom w:val="none" w:sz="0" w:space="0" w:color="auto"/>
                                            <w:right w:val="none" w:sz="0" w:space="0" w:color="auto"/>
                                          </w:divBdr>
                                        </w:div>
                                        <w:div w:id="1859659277">
                                          <w:marLeft w:val="0"/>
                                          <w:marRight w:val="7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86392740">
                      <w:marLeft w:val="696"/>
                      <w:marRight w:val="0"/>
                      <w:marTop w:val="327"/>
                      <w:marBottom w:val="0"/>
                      <w:divBdr>
                        <w:top w:val="none" w:sz="0" w:space="0" w:color="auto"/>
                        <w:left w:val="none" w:sz="0" w:space="0" w:color="auto"/>
                        <w:bottom w:val="none" w:sz="0" w:space="0" w:color="auto"/>
                        <w:right w:val="none" w:sz="0" w:space="0" w:color="auto"/>
                      </w:divBdr>
                      <w:divsChild>
                        <w:div w:id="939685085">
                          <w:marLeft w:val="0"/>
                          <w:marRight w:val="0"/>
                          <w:marTop w:val="0"/>
                          <w:marBottom w:val="0"/>
                          <w:divBdr>
                            <w:top w:val="none" w:sz="0" w:space="0" w:color="auto"/>
                            <w:left w:val="none" w:sz="0" w:space="0" w:color="auto"/>
                            <w:bottom w:val="none" w:sz="0" w:space="0" w:color="auto"/>
                            <w:right w:val="none" w:sz="0" w:space="0" w:color="auto"/>
                          </w:divBdr>
                          <w:divsChild>
                            <w:div w:id="551791">
                              <w:marLeft w:val="0"/>
                              <w:marRight w:val="0"/>
                              <w:marTop w:val="0"/>
                              <w:marBottom w:val="0"/>
                              <w:divBdr>
                                <w:top w:val="none" w:sz="0" w:space="0" w:color="auto"/>
                                <w:left w:val="none" w:sz="0" w:space="0" w:color="auto"/>
                                <w:bottom w:val="none" w:sz="0" w:space="0" w:color="auto"/>
                                <w:right w:val="none" w:sz="0" w:space="0" w:color="auto"/>
                              </w:divBdr>
                              <w:divsChild>
                                <w:div w:id="1492986115">
                                  <w:marLeft w:val="0"/>
                                  <w:marRight w:val="0"/>
                                  <w:marTop w:val="0"/>
                                  <w:marBottom w:val="0"/>
                                  <w:divBdr>
                                    <w:top w:val="none" w:sz="0" w:space="0" w:color="auto"/>
                                    <w:left w:val="none" w:sz="0" w:space="0" w:color="auto"/>
                                    <w:bottom w:val="none" w:sz="0" w:space="0" w:color="auto"/>
                                    <w:right w:val="none" w:sz="0" w:space="0" w:color="auto"/>
                                  </w:divBdr>
                                </w:div>
                                <w:div w:id="1913661620">
                                  <w:marLeft w:val="0"/>
                                  <w:marRight w:val="0"/>
                                  <w:marTop w:val="0"/>
                                  <w:marBottom w:val="24"/>
                                  <w:divBdr>
                                    <w:top w:val="none" w:sz="0" w:space="0" w:color="auto"/>
                                    <w:left w:val="none" w:sz="0" w:space="0" w:color="auto"/>
                                    <w:bottom w:val="none" w:sz="0" w:space="0" w:color="auto"/>
                                    <w:right w:val="none" w:sz="0" w:space="0" w:color="auto"/>
                                  </w:divBdr>
                                </w:div>
                                <w:div w:id="564528488">
                                  <w:marLeft w:val="0"/>
                                  <w:marRight w:val="0"/>
                                  <w:marTop w:val="0"/>
                                  <w:marBottom w:val="0"/>
                                  <w:divBdr>
                                    <w:top w:val="none" w:sz="0" w:space="0" w:color="auto"/>
                                    <w:left w:val="none" w:sz="0" w:space="0" w:color="auto"/>
                                    <w:bottom w:val="none" w:sz="0" w:space="0" w:color="auto"/>
                                    <w:right w:val="none" w:sz="0" w:space="0" w:color="auto"/>
                                  </w:divBdr>
                                  <w:divsChild>
                                    <w:div w:id="3679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6282">
                          <w:marLeft w:val="0"/>
                          <w:marRight w:val="0"/>
                          <w:marTop w:val="150"/>
                          <w:marBottom w:val="0"/>
                          <w:divBdr>
                            <w:top w:val="none" w:sz="0" w:space="0" w:color="auto"/>
                            <w:left w:val="none" w:sz="0" w:space="0" w:color="auto"/>
                            <w:bottom w:val="none" w:sz="0" w:space="0" w:color="auto"/>
                            <w:right w:val="none" w:sz="0" w:space="0" w:color="auto"/>
                          </w:divBdr>
                          <w:divsChild>
                            <w:div w:id="1621958398">
                              <w:marLeft w:val="0"/>
                              <w:marRight w:val="0"/>
                              <w:marTop w:val="0"/>
                              <w:marBottom w:val="0"/>
                              <w:divBdr>
                                <w:top w:val="none" w:sz="0" w:space="0" w:color="auto"/>
                                <w:left w:val="none" w:sz="0" w:space="0" w:color="auto"/>
                                <w:bottom w:val="none" w:sz="0" w:space="0" w:color="auto"/>
                                <w:right w:val="none" w:sz="0" w:space="0" w:color="auto"/>
                              </w:divBdr>
                            </w:div>
                            <w:div w:id="1976791262">
                              <w:marLeft w:val="0"/>
                              <w:marRight w:val="0"/>
                              <w:marTop w:val="0"/>
                              <w:marBottom w:val="0"/>
                              <w:divBdr>
                                <w:top w:val="none" w:sz="0" w:space="0" w:color="auto"/>
                                <w:left w:val="none" w:sz="0" w:space="0" w:color="auto"/>
                                <w:bottom w:val="none" w:sz="0" w:space="0" w:color="auto"/>
                                <w:right w:val="none" w:sz="0" w:space="0" w:color="auto"/>
                              </w:divBdr>
                            </w:div>
                            <w:div w:id="783311754">
                              <w:marLeft w:val="0"/>
                              <w:marRight w:val="0"/>
                              <w:marTop w:val="0"/>
                              <w:marBottom w:val="0"/>
                              <w:divBdr>
                                <w:top w:val="none" w:sz="0" w:space="0" w:color="auto"/>
                                <w:left w:val="none" w:sz="0" w:space="0" w:color="auto"/>
                                <w:bottom w:val="none" w:sz="0" w:space="0" w:color="auto"/>
                                <w:right w:val="none" w:sz="0" w:space="0" w:color="auto"/>
                              </w:divBdr>
                            </w:div>
                          </w:divsChild>
                        </w:div>
                        <w:div w:id="1939171993">
                          <w:marLeft w:val="0"/>
                          <w:marRight w:val="0"/>
                          <w:marTop w:val="0"/>
                          <w:marBottom w:val="6"/>
                          <w:divBdr>
                            <w:top w:val="none" w:sz="0" w:space="0" w:color="auto"/>
                            <w:left w:val="none" w:sz="0" w:space="0" w:color="auto"/>
                            <w:bottom w:val="none" w:sz="0" w:space="0" w:color="auto"/>
                            <w:right w:val="none" w:sz="0" w:space="0" w:color="auto"/>
                          </w:divBdr>
                        </w:div>
                        <w:div w:id="131756575">
                          <w:marLeft w:val="0"/>
                          <w:marRight w:val="0"/>
                          <w:marTop w:val="0"/>
                          <w:marBottom w:val="150"/>
                          <w:divBdr>
                            <w:top w:val="none" w:sz="0" w:space="0" w:color="auto"/>
                            <w:left w:val="none" w:sz="0" w:space="0" w:color="auto"/>
                            <w:bottom w:val="none" w:sz="0" w:space="0" w:color="auto"/>
                            <w:right w:val="none" w:sz="0" w:space="0" w:color="auto"/>
                          </w:divBdr>
                        </w:div>
                        <w:div w:id="173307549">
                          <w:marLeft w:val="0"/>
                          <w:marRight w:val="0"/>
                          <w:marTop w:val="0"/>
                          <w:marBottom w:val="0"/>
                          <w:divBdr>
                            <w:top w:val="none" w:sz="0" w:space="0" w:color="auto"/>
                            <w:left w:val="none" w:sz="0" w:space="0" w:color="auto"/>
                            <w:bottom w:val="none" w:sz="0" w:space="0" w:color="auto"/>
                            <w:right w:val="none" w:sz="0" w:space="0" w:color="auto"/>
                          </w:divBdr>
                          <w:divsChild>
                            <w:div w:id="2043363686">
                              <w:marLeft w:val="0"/>
                              <w:marRight w:val="0"/>
                              <w:marTop w:val="75"/>
                              <w:marBottom w:val="75"/>
                              <w:divBdr>
                                <w:top w:val="none" w:sz="0" w:space="0" w:color="auto"/>
                                <w:left w:val="none" w:sz="0" w:space="0" w:color="auto"/>
                                <w:bottom w:val="none" w:sz="0" w:space="0" w:color="auto"/>
                                <w:right w:val="none" w:sz="0" w:space="0" w:color="auto"/>
                              </w:divBdr>
                              <w:divsChild>
                                <w:div w:id="12198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3036">
                          <w:marLeft w:val="0"/>
                          <w:marRight w:val="0"/>
                          <w:marTop w:val="0"/>
                          <w:marBottom w:val="0"/>
                          <w:divBdr>
                            <w:top w:val="none" w:sz="0" w:space="0" w:color="auto"/>
                            <w:left w:val="none" w:sz="0" w:space="0" w:color="auto"/>
                            <w:bottom w:val="none" w:sz="0" w:space="0" w:color="auto"/>
                            <w:right w:val="none" w:sz="0" w:space="0" w:color="auto"/>
                          </w:divBdr>
                        </w:div>
                        <w:div w:id="1912235381">
                          <w:marLeft w:val="0"/>
                          <w:marRight w:val="0"/>
                          <w:marTop w:val="60"/>
                          <w:marBottom w:val="0"/>
                          <w:divBdr>
                            <w:top w:val="none" w:sz="0" w:space="0" w:color="auto"/>
                            <w:left w:val="none" w:sz="0" w:space="0" w:color="auto"/>
                            <w:bottom w:val="none" w:sz="0" w:space="0" w:color="auto"/>
                            <w:right w:val="none" w:sz="0" w:space="0" w:color="auto"/>
                          </w:divBdr>
                        </w:div>
                        <w:div w:id="59641627">
                          <w:marLeft w:val="0"/>
                          <w:marRight w:val="0"/>
                          <w:marTop w:val="0"/>
                          <w:marBottom w:val="0"/>
                          <w:divBdr>
                            <w:top w:val="none" w:sz="0" w:space="0" w:color="auto"/>
                            <w:left w:val="none" w:sz="0" w:space="0" w:color="auto"/>
                            <w:bottom w:val="none" w:sz="0" w:space="0" w:color="auto"/>
                            <w:right w:val="none" w:sz="0" w:space="0" w:color="auto"/>
                          </w:divBdr>
                          <w:divsChild>
                            <w:div w:id="411467728">
                              <w:marLeft w:val="0"/>
                              <w:marRight w:val="0"/>
                              <w:marTop w:val="0"/>
                              <w:marBottom w:val="0"/>
                              <w:divBdr>
                                <w:top w:val="none" w:sz="0" w:space="0" w:color="auto"/>
                                <w:left w:val="none" w:sz="0" w:space="0" w:color="auto"/>
                                <w:bottom w:val="none" w:sz="0" w:space="0" w:color="auto"/>
                                <w:right w:val="none" w:sz="0" w:space="0" w:color="auto"/>
                              </w:divBdr>
                              <w:divsChild>
                                <w:div w:id="1485471111">
                                  <w:marLeft w:val="0"/>
                                  <w:marRight w:val="0"/>
                                  <w:marTop w:val="0"/>
                                  <w:marBottom w:val="75"/>
                                  <w:divBdr>
                                    <w:top w:val="none" w:sz="0" w:space="0" w:color="auto"/>
                                    <w:left w:val="none" w:sz="0" w:space="0" w:color="auto"/>
                                    <w:bottom w:val="none" w:sz="0" w:space="0" w:color="auto"/>
                                    <w:right w:val="none" w:sz="0" w:space="0" w:color="auto"/>
                                  </w:divBdr>
                                </w:div>
                                <w:div w:id="2112120776">
                                  <w:marLeft w:val="0"/>
                                  <w:marRight w:val="0"/>
                                  <w:marTop w:val="75"/>
                                  <w:marBottom w:val="0"/>
                                  <w:divBdr>
                                    <w:top w:val="single" w:sz="6" w:space="0" w:color="999999"/>
                                    <w:left w:val="single" w:sz="6" w:space="11" w:color="999999"/>
                                    <w:bottom w:val="none" w:sz="0" w:space="0" w:color="auto"/>
                                    <w:right w:val="single" w:sz="6" w:space="20" w:color="999999"/>
                                  </w:divBdr>
                                </w:div>
                              </w:divsChild>
                            </w:div>
                          </w:divsChild>
                        </w:div>
                        <w:div w:id="446042644">
                          <w:marLeft w:val="0"/>
                          <w:marRight w:val="0"/>
                          <w:marTop w:val="0"/>
                          <w:marBottom w:val="0"/>
                          <w:divBdr>
                            <w:top w:val="none" w:sz="0" w:space="0" w:color="auto"/>
                            <w:left w:val="none" w:sz="0" w:space="0" w:color="auto"/>
                            <w:bottom w:val="none" w:sz="0" w:space="0" w:color="auto"/>
                            <w:right w:val="none" w:sz="0" w:space="0" w:color="auto"/>
                          </w:divBdr>
                          <w:divsChild>
                            <w:div w:id="994259201">
                              <w:marLeft w:val="0"/>
                              <w:marRight w:val="0"/>
                              <w:marTop w:val="0"/>
                              <w:marBottom w:val="0"/>
                              <w:divBdr>
                                <w:top w:val="single" w:sz="6" w:space="0" w:color="CCCCCC"/>
                                <w:left w:val="none" w:sz="0" w:space="0" w:color="auto"/>
                                <w:bottom w:val="none" w:sz="0" w:space="0" w:color="auto"/>
                                <w:right w:val="none" w:sz="0" w:space="0" w:color="auto"/>
                              </w:divBdr>
                              <w:divsChild>
                                <w:div w:id="534654811">
                                  <w:marLeft w:val="0"/>
                                  <w:marRight w:val="0"/>
                                  <w:marTop w:val="0"/>
                                  <w:marBottom w:val="0"/>
                                  <w:divBdr>
                                    <w:top w:val="none" w:sz="0" w:space="0" w:color="auto"/>
                                    <w:left w:val="none" w:sz="0" w:space="0" w:color="auto"/>
                                    <w:bottom w:val="none" w:sz="0" w:space="0" w:color="auto"/>
                                    <w:right w:val="none" w:sz="0" w:space="0" w:color="auto"/>
                                  </w:divBdr>
                                  <w:divsChild>
                                    <w:div w:id="665205615">
                                      <w:marLeft w:val="0"/>
                                      <w:marRight w:val="300"/>
                                      <w:marTop w:val="0"/>
                                      <w:marBottom w:val="0"/>
                                      <w:divBdr>
                                        <w:top w:val="none" w:sz="0" w:space="0" w:color="auto"/>
                                        <w:left w:val="none" w:sz="0" w:space="0" w:color="auto"/>
                                        <w:bottom w:val="none" w:sz="0" w:space="0" w:color="auto"/>
                                        <w:right w:val="none" w:sz="0" w:space="0" w:color="auto"/>
                                      </w:divBdr>
                                      <w:divsChild>
                                        <w:div w:id="1756630588">
                                          <w:marLeft w:val="0"/>
                                          <w:marRight w:val="0"/>
                                          <w:marTop w:val="0"/>
                                          <w:marBottom w:val="0"/>
                                          <w:divBdr>
                                            <w:top w:val="none" w:sz="0" w:space="0" w:color="auto"/>
                                            <w:left w:val="none" w:sz="0" w:space="0" w:color="auto"/>
                                            <w:bottom w:val="single" w:sz="6" w:space="0" w:color="EEEEEE"/>
                                            <w:right w:val="none" w:sz="0" w:space="0" w:color="auto"/>
                                          </w:divBdr>
                                          <w:divsChild>
                                            <w:div w:id="1009062976">
                                              <w:marLeft w:val="0"/>
                                              <w:marRight w:val="0"/>
                                              <w:marTop w:val="0"/>
                                              <w:marBottom w:val="0"/>
                                              <w:divBdr>
                                                <w:top w:val="none" w:sz="0" w:space="0" w:color="auto"/>
                                                <w:left w:val="none" w:sz="0" w:space="0" w:color="auto"/>
                                                <w:bottom w:val="none" w:sz="0" w:space="0" w:color="auto"/>
                                                <w:right w:val="none" w:sz="0" w:space="0" w:color="auto"/>
                                              </w:divBdr>
                                              <w:divsChild>
                                                <w:div w:id="15930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55894">
                  <w:marLeft w:val="0"/>
                  <w:marRight w:val="0"/>
                  <w:marTop w:val="0"/>
                  <w:marBottom w:val="0"/>
                  <w:divBdr>
                    <w:top w:val="none" w:sz="0" w:space="0" w:color="auto"/>
                    <w:left w:val="none" w:sz="0" w:space="0" w:color="auto"/>
                    <w:bottom w:val="none" w:sz="0" w:space="0" w:color="auto"/>
                    <w:right w:val="none" w:sz="0" w:space="0" w:color="auto"/>
                  </w:divBdr>
                  <w:divsChild>
                    <w:div w:id="612447179">
                      <w:marLeft w:val="0"/>
                      <w:marRight w:val="0"/>
                      <w:marTop w:val="0"/>
                      <w:marBottom w:val="0"/>
                      <w:divBdr>
                        <w:top w:val="none" w:sz="0" w:space="0" w:color="auto"/>
                        <w:left w:val="none" w:sz="0" w:space="0" w:color="auto"/>
                        <w:bottom w:val="none" w:sz="0" w:space="0" w:color="auto"/>
                        <w:right w:val="none" w:sz="0" w:space="0" w:color="auto"/>
                      </w:divBdr>
                      <w:divsChild>
                        <w:div w:id="1747535610">
                          <w:marLeft w:val="0"/>
                          <w:marRight w:val="0"/>
                          <w:marTop w:val="60"/>
                          <w:marBottom w:val="0"/>
                          <w:divBdr>
                            <w:top w:val="none" w:sz="0" w:space="0" w:color="auto"/>
                            <w:left w:val="none" w:sz="0" w:space="0" w:color="auto"/>
                            <w:bottom w:val="none" w:sz="0" w:space="0" w:color="auto"/>
                            <w:right w:val="none" w:sz="0" w:space="0" w:color="auto"/>
                          </w:divBdr>
                        </w:div>
                        <w:div w:id="1997612119">
                          <w:marLeft w:val="0"/>
                          <w:marRight w:val="0"/>
                          <w:marTop w:val="60"/>
                          <w:marBottom w:val="100"/>
                          <w:divBdr>
                            <w:top w:val="none" w:sz="0" w:space="0" w:color="auto"/>
                            <w:left w:val="none" w:sz="0" w:space="0" w:color="auto"/>
                            <w:bottom w:val="none" w:sz="0" w:space="0" w:color="auto"/>
                            <w:right w:val="none" w:sz="0" w:space="0" w:color="auto"/>
                          </w:divBdr>
                        </w:div>
                        <w:div w:id="649215739">
                          <w:marLeft w:val="0"/>
                          <w:marRight w:val="0"/>
                          <w:marTop w:val="60"/>
                          <w:marBottom w:val="0"/>
                          <w:divBdr>
                            <w:top w:val="none" w:sz="0" w:space="0" w:color="auto"/>
                            <w:left w:val="none" w:sz="0" w:space="0" w:color="auto"/>
                            <w:bottom w:val="none" w:sz="0" w:space="0" w:color="auto"/>
                            <w:right w:val="none" w:sz="0" w:space="0" w:color="auto"/>
                          </w:divBdr>
                        </w:div>
                        <w:div w:id="968631218">
                          <w:marLeft w:val="0"/>
                          <w:marRight w:val="0"/>
                          <w:marTop w:val="0"/>
                          <w:marBottom w:val="0"/>
                          <w:divBdr>
                            <w:top w:val="none" w:sz="0" w:space="0" w:color="auto"/>
                            <w:left w:val="none" w:sz="0" w:space="0" w:color="auto"/>
                            <w:bottom w:val="none" w:sz="0" w:space="0" w:color="auto"/>
                            <w:right w:val="none" w:sz="0" w:space="0" w:color="auto"/>
                          </w:divBdr>
                        </w:div>
                        <w:div w:id="2086755353">
                          <w:marLeft w:val="0"/>
                          <w:marRight w:val="0"/>
                          <w:marTop w:val="0"/>
                          <w:marBottom w:val="0"/>
                          <w:divBdr>
                            <w:top w:val="none" w:sz="0" w:space="0" w:color="auto"/>
                            <w:left w:val="none" w:sz="0" w:space="0" w:color="auto"/>
                            <w:bottom w:val="none" w:sz="0" w:space="0" w:color="auto"/>
                            <w:right w:val="none" w:sz="0" w:space="0" w:color="auto"/>
                          </w:divBdr>
                        </w:div>
                        <w:div w:id="1361320801">
                          <w:marLeft w:val="0"/>
                          <w:marRight w:val="0"/>
                          <w:marTop w:val="100"/>
                          <w:marBottom w:val="10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381326872">
                          <w:marLeft w:val="0"/>
                          <w:marRight w:val="0"/>
                          <w:marTop w:val="0"/>
                          <w:marBottom w:val="0"/>
                          <w:divBdr>
                            <w:top w:val="none" w:sz="0" w:space="0" w:color="auto"/>
                            <w:left w:val="none" w:sz="0" w:space="0" w:color="auto"/>
                            <w:bottom w:val="single" w:sz="6" w:space="0" w:color="CCCCCC"/>
                            <w:right w:val="none" w:sz="0" w:space="0" w:color="auto"/>
                          </w:divBdr>
                        </w:div>
                        <w:div w:id="495848099">
                          <w:marLeft w:val="0"/>
                          <w:marRight w:val="0"/>
                          <w:marTop w:val="0"/>
                          <w:marBottom w:val="0"/>
                          <w:divBdr>
                            <w:top w:val="none" w:sz="0" w:space="0" w:color="auto"/>
                            <w:left w:val="none" w:sz="0" w:space="0" w:color="auto"/>
                            <w:bottom w:val="single" w:sz="12" w:space="0" w:color="BFBFBF"/>
                            <w:right w:val="none" w:sz="0" w:space="0" w:color="auto"/>
                          </w:divBdr>
                        </w:div>
                      </w:divsChild>
                    </w:div>
                    <w:div w:id="1541819162">
                      <w:marLeft w:val="216"/>
                      <w:marRight w:val="0"/>
                      <w:marTop w:val="374"/>
                      <w:marBottom w:val="0"/>
                      <w:divBdr>
                        <w:top w:val="none" w:sz="0" w:space="0" w:color="auto"/>
                        <w:left w:val="none" w:sz="0" w:space="0" w:color="auto"/>
                        <w:bottom w:val="none" w:sz="0" w:space="0" w:color="auto"/>
                        <w:right w:val="single" w:sz="12" w:space="0" w:color="BFBFBF"/>
                      </w:divBdr>
                      <w:divsChild>
                        <w:div w:id="1768043312">
                          <w:marLeft w:val="0"/>
                          <w:marRight w:val="0"/>
                          <w:marTop w:val="0"/>
                          <w:marBottom w:val="0"/>
                          <w:divBdr>
                            <w:top w:val="none" w:sz="0" w:space="0" w:color="auto"/>
                            <w:left w:val="none" w:sz="0" w:space="0" w:color="auto"/>
                            <w:bottom w:val="none" w:sz="0" w:space="0" w:color="auto"/>
                            <w:right w:val="none" w:sz="0" w:space="0" w:color="auto"/>
                          </w:divBdr>
                          <w:divsChild>
                            <w:div w:id="1434746559">
                              <w:marLeft w:val="0"/>
                              <w:marRight w:val="0"/>
                              <w:marTop w:val="0"/>
                              <w:marBottom w:val="0"/>
                              <w:divBdr>
                                <w:top w:val="none" w:sz="0" w:space="0" w:color="auto"/>
                                <w:left w:val="none" w:sz="0" w:space="0" w:color="auto"/>
                                <w:bottom w:val="none" w:sz="0" w:space="0" w:color="auto"/>
                                <w:right w:val="none" w:sz="0" w:space="0" w:color="auto"/>
                              </w:divBdr>
                              <w:divsChild>
                                <w:div w:id="425663054">
                                  <w:marLeft w:val="0"/>
                                  <w:marRight w:val="0"/>
                                  <w:marTop w:val="0"/>
                                  <w:marBottom w:val="0"/>
                                  <w:divBdr>
                                    <w:top w:val="none" w:sz="0" w:space="0" w:color="auto"/>
                                    <w:left w:val="none" w:sz="0" w:space="0" w:color="auto"/>
                                    <w:bottom w:val="none" w:sz="0" w:space="0" w:color="auto"/>
                                    <w:right w:val="none" w:sz="0" w:space="0" w:color="auto"/>
                                  </w:divBdr>
                                </w:div>
                                <w:div w:id="1019698658">
                                  <w:marLeft w:val="216"/>
                                  <w:marRight w:val="0"/>
                                  <w:marTop w:val="175"/>
                                  <w:marBottom w:val="0"/>
                                  <w:divBdr>
                                    <w:top w:val="none" w:sz="0" w:space="0" w:color="auto"/>
                                    <w:left w:val="none" w:sz="0" w:space="0" w:color="auto"/>
                                    <w:bottom w:val="none" w:sz="0" w:space="0" w:color="auto"/>
                                    <w:right w:val="none" w:sz="0" w:space="0" w:color="auto"/>
                                  </w:divBdr>
                                  <w:divsChild>
                                    <w:div w:id="126551682">
                                      <w:marLeft w:val="0"/>
                                      <w:marRight w:val="0"/>
                                      <w:marTop w:val="0"/>
                                      <w:marBottom w:val="0"/>
                                      <w:divBdr>
                                        <w:top w:val="none" w:sz="0" w:space="0" w:color="auto"/>
                                        <w:left w:val="none" w:sz="0" w:space="0" w:color="auto"/>
                                        <w:bottom w:val="none" w:sz="0" w:space="0" w:color="auto"/>
                                        <w:right w:val="none" w:sz="0" w:space="0" w:color="auto"/>
                                      </w:divBdr>
                                      <w:divsChild>
                                        <w:div w:id="1146168122">
                                          <w:marLeft w:val="0"/>
                                          <w:marRight w:val="0"/>
                                          <w:marTop w:val="0"/>
                                          <w:marBottom w:val="0"/>
                                          <w:divBdr>
                                            <w:top w:val="none" w:sz="0" w:space="0" w:color="auto"/>
                                            <w:left w:val="none" w:sz="0" w:space="0" w:color="auto"/>
                                            <w:bottom w:val="none" w:sz="0" w:space="0" w:color="auto"/>
                                            <w:right w:val="none" w:sz="0" w:space="0" w:color="auto"/>
                                          </w:divBdr>
                                        </w:div>
                                        <w:div w:id="54859007">
                                          <w:marLeft w:val="0"/>
                                          <w:marRight w:val="0"/>
                                          <w:marTop w:val="0"/>
                                          <w:marBottom w:val="0"/>
                                          <w:divBdr>
                                            <w:top w:val="none" w:sz="0" w:space="0" w:color="auto"/>
                                            <w:left w:val="none" w:sz="0" w:space="0" w:color="auto"/>
                                            <w:bottom w:val="none" w:sz="0" w:space="0" w:color="auto"/>
                                            <w:right w:val="none" w:sz="0" w:space="0" w:color="auto"/>
                                          </w:divBdr>
                                        </w:div>
                                        <w:div w:id="1969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7386">
                              <w:marLeft w:val="0"/>
                              <w:marRight w:val="0"/>
                              <w:marTop w:val="0"/>
                              <w:marBottom w:val="0"/>
                              <w:divBdr>
                                <w:top w:val="none" w:sz="0" w:space="0" w:color="auto"/>
                                <w:left w:val="none" w:sz="0" w:space="0" w:color="auto"/>
                                <w:bottom w:val="none" w:sz="0" w:space="0" w:color="auto"/>
                                <w:right w:val="none" w:sz="0" w:space="0" w:color="auto"/>
                              </w:divBdr>
                              <w:divsChild>
                                <w:div w:id="384568621">
                                  <w:marLeft w:val="0"/>
                                  <w:marRight w:val="0"/>
                                  <w:marTop w:val="0"/>
                                  <w:marBottom w:val="48"/>
                                  <w:divBdr>
                                    <w:top w:val="none" w:sz="0" w:space="0" w:color="auto"/>
                                    <w:left w:val="none" w:sz="0" w:space="0" w:color="auto"/>
                                    <w:bottom w:val="none" w:sz="0" w:space="0" w:color="auto"/>
                                    <w:right w:val="none" w:sz="0" w:space="0" w:color="auto"/>
                                  </w:divBdr>
                                </w:div>
                                <w:div w:id="245650197">
                                  <w:marLeft w:val="0"/>
                                  <w:marRight w:val="0"/>
                                  <w:marTop w:val="0"/>
                                  <w:marBottom w:val="0"/>
                                  <w:divBdr>
                                    <w:top w:val="none" w:sz="0" w:space="0" w:color="auto"/>
                                    <w:left w:val="none" w:sz="0" w:space="0" w:color="auto"/>
                                    <w:bottom w:val="none" w:sz="0" w:space="0" w:color="auto"/>
                                    <w:right w:val="none" w:sz="0" w:space="0" w:color="auto"/>
                                  </w:divBdr>
                                </w:div>
                                <w:div w:id="1736273679">
                                  <w:marLeft w:val="0"/>
                                  <w:marRight w:val="0"/>
                                  <w:marTop w:val="74"/>
                                  <w:marBottom w:val="0"/>
                                  <w:divBdr>
                                    <w:top w:val="none" w:sz="0" w:space="0" w:color="auto"/>
                                    <w:left w:val="none" w:sz="0" w:space="0" w:color="auto"/>
                                    <w:bottom w:val="none" w:sz="0" w:space="0" w:color="auto"/>
                                    <w:right w:val="none" w:sz="0" w:space="0" w:color="auto"/>
                                  </w:divBdr>
                                </w:div>
                              </w:divsChild>
                            </w:div>
                            <w:div w:id="1885555965">
                              <w:marLeft w:val="0"/>
                              <w:marRight w:val="0"/>
                              <w:marTop w:val="0"/>
                              <w:marBottom w:val="0"/>
                              <w:divBdr>
                                <w:top w:val="none" w:sz="0" w:space="0" w:color="auto"/>
                                <w:left w:val="none" w:sz="0" w:space="0" w:color="auto"/>
                                <w:bottom w:val="none" w:sz="0" w:space="0" w:color="auto"/>
                                <w:right w:val="none" w:sz="0" w:space="0" w:color="auto"/>
                              </w:divBdr>
                              <w:divsChild>
                                <w:div w:id="1408571133">
                                  <w:marLeft w:val="0"/>
                                  <w:marRight w:val="0"/>
                                  <w:marTop w:val="300"/>
                                  <w:marBottom w:val="0"/>
                                  <w:divBdr>
                                    <w:top w:val="none" w:sz="0" w:space="0" w:color="auto"/>
                                    <w:left w:val="none" w:sz="0" w:space="0" w:color="auto"/>
                                    <w:bottom w:val="none" w:sz="0" w:space="0" w:color="auto"/>
                                    <w:right w:val="none" w:sz="0" w:space="0" w:color="auto"/>
                                  </w:divBdr>
                                  <w:divsChild>
                                    <w:div w:id="193268972">
                                      <w:marLeft w:val="0"/>
                                      <w:marRight w:val="0"/>
                                      <w:marTop w:val="0"/>
                                      <w:marBottom w:val="48"/>
                                      <w:divBdr>
                                        <w:top w:val="none" w:sz="0" w:space="0" w:color="auto"/>
                                        <w:left w:val="none" w:sz="0" w:space="0" w:color="auto"/>
                                        <w:bottom w:val="none" w:sz="0" w:space="0" w:color="auto"/>
                                        <w:right w:val="none" w:sz="0" w:space="0" w:color="auto"/>
                                      </w:divBdr>
                                      <w:divsChild>
                                        <w:div w:id="1011374070">
                                          <w:marLeft w:val="0"/>
                                          <w:marRight w:val="0"/>
                                          <w:marTop w:val="60"/>
                                          <w:marBottom w:val="0"/>
                                          <w:divBdr>
                                            <w:top w:val="none" w:sz="0" w:space="0" w:color="auto"/>
                                            <w:left w:val="none" w:sz="0" w:space="0" w:color="auto"/>
                                            <w:bottom w:val="none" w:sz="0" w:space="0" w:color="auto"/>
                                            <w:right w:val="none" w:sz="0" w:space="0" w:color="auto"/>
                                          </w:divBdr>
                                        </w:div>
                                      </w:divsChild>
                                    </w:div>
                                    <w:div w:id="125863573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385913573">
                              <w:marLeft w:val="0"/>
                              <w:marRight w:val="0"/>
                              <w:marTop w:val="448"/>
                              <w:marBottom w:val="0"/>
                              <w:divBdr>
                                <w:top w:val="none" w:sz="0" w:space="0" w:color="auto"/>
                                <w:left w:val="none" w:sz="0" w:space="0" w:color="auto"/>
                                <w:bottom w:val="none" w:sz="0" w:space="0" w:color="auto"/>
                                <w:right w:val="none" w:sz="0" w:space="0" w:color="auto"/>
                              </w:divBdr>
                              <w:divsChild>
                                <w:div w:id="789250583">
                                  <w:marLeft w:val="0"/>
                                  <w:marRight w:val="0"/>
                                  <w:marTop w:val="0"/>
                                  <w:marBottom w:val="48"/>
                                  <w:divBdr>
                                    <w:top w:val="none" w:sz="0" w:space="0" w:color="auto"/>
                                    <w:left w:val="none" w:sz="0" w:space="0" w:color="auto"/>
                                    <w:bottom w:val="none" w:sz="0" w:space="0" w:color="auto"/>
                                    <w:right w:val="none" w:sz="0" w:space="0" w:color="auto"/>
                                  </w:divBdr>
                                </w:div>
                                <w:div w:id="779107317">
                                  <w:marLeft w:val="0"/>
                                  <w:marRight w:val="50"/>
                                  <w:marTop w:val="0"/>
                                  <w:marBottom w:val="0"/>
                                  <w:divBdr>
                                    <w:top w:val="none" w:sz="0" w:space="0" w:color="auto"/>
                                    <w:left w:val="none" w:sz="0" w:space="0" w:color="auto"/>
                                    <w:bottom w:val="none" w:sz="0" w:space="0" w:color="auto"/>
                                    <w:right w:val="none" w:sz="0" w:space="0" w:color="auto"/>
                                  </w:divBdr>
                                  <w:divsChild>
                                    <w:div w:id="926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0554">
                              <w:marLeft w:val="0"/>
                              <w:marRight w:val="0"/>
                              <w:marTop w:val="448"/>
                              <w:marBottom w:val="0"/>
                              <w:divBdr>
                                <w:top w:val="none" w:sz="0" w:space="0" w:color="auto"/>
                                <w:left w:val="none" w:sz="0" w:space="0" w:color="auto"/>
                                <w:bottom w:val="none" w:sz="0" w:space="0" w:color="auto"/>
                                <w:right w:val="none" w:sz="0" w:space="0" w:color="auto"/>
                              </w:divBdr>
                              <w:divsChild>
                                <w:div w:id="1527017215">
                                  <w:marLeft w:val="0"/>
                                  <w:marRight w:val="0"/>
                                  <w:marTop w:val="0"/>
                                  <w:marBottom w:val="48"/>
                                  <w:divBdr>
                                    <w:top w:val="none" w:sz="0" w:space="0" w:color="auto"/>
                                    <w:left w:val="none" w:sz="0" w:space="0" w:color="auto"/>
                                    <w:bottom w:val="none" w:sz="0" w:space="0" w:color="auto"/>
                                    <w:right w:val="none" w:sz="0" w:space="0" w:color="auto"/>
                                  </w:divBdr>
                                </w:div>
                                <w:div w:id="1250581308">
                                  <w:marLeft w:val="0"/>
                                  <w:marRight w:val="0"/>
                                  <w:marTop w:val="0"/>
                                  <w:marBottom w:val="0"/>
                                  <w:divBdr>
                                    <w:top w:val="none" w:sz="0" w:space="0" w:color="auto"/>
                                    <w:left w:val="none" w:sz="0" w:space="0" w:color="auto"/>
                                    <w:bottom w:val="none" w:sz="0" w:space="0" w:color="auto"/>
                                    <w:right w:val="none" w:sz="0" w:space="0" w:color="auto"/>
                                  </w:divBdr>
                                </w:div>
                              </w:divsChild>
                            </w:div>
                            <w:div w:id="1249316137">
                              <w:marLeft w:val="0"/>
                              <w:marRight w:val="0"/>
                              <w:marTop w:val="448"/>
                              <w:marBottom w:val="0"/>
                              <w:divBdr>
                                <w:top w:val="none" w:sz="0" w:space="0" w:color="auto"/>
                                <w:left w:val="none" w:sz="0" w:space="0" w:color="auto"/>
                                <w:bottom w:val="none" w:sz="0" w:space="0" w:color="auto"/>
                                <w:right w:val="none" w:sz="0" w:space="0" w:color="auto"/>
                              </w:divBdr>
                              <w:divsChild>
                                <w:div w:id="1266183409">
                                  <w:marLeft w:val="0"/>
                                  <w:marRight w:val="0"/>
                                  <w:marTop w:val="0"/>
                                  <w:marBottom w:val="48"/>
                                  <w:divBdr>
                                    <w:top w:val="none" w:sz="0" w:space="0" w:color="auto"/>
                                    <w:left w:val="none" w:sz="0" w:space="0" w:color="auto"/>
                                    <w:bottom w:val="none" w:sz="0" w:space="0" w:color="auto"/>
                                    <w:right w:val="none" w:sz="0" w:space="0" w:color="auto"/>
                                  </w:divBdr>
                                </w:div>
                                <w:div w:id="2101948581">
                                  <w:marLeft w:val="0"/>
                                  <w:marRight w:val="0"/>
                                  <w:marTop w:val="0"/>
                                  <w:marBottom w:val="0"/>
                                  <w:divBdr>
                                    <w:top w:val="none" w:sz="0" w:space="0" w:color="auto"/>
                                    <w:left w:val="none" w:sz="0" w:space="0" w:color="auto"/>
                                    <w:bottom w:val="none" w:sz="0" w:space="0" w:color="auto"/>
                                    <w:right w:val="none" w:sz="0" w:space="0" w:color="auto"/>
                                  </w:divBdr>
                                  <w:divsChild>
                                    <w:div w:id="2936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0948">
                          <w:marLeft w:val="0"/>
                          <w:marRight w:val="0"/>
                          <w:marTop w:val="0"/>
                          <w:marBottom w:val="0"/>
                          <w:divBdr>
                            <w:top w:val="none" w:sz="0" w:space="0" w:color="auto"/>
                            <w:left w:val="none" w:sz="0" w:space="0" w:color="auto"/>
                            <w:bottom w:val="none" w:sz="0" w:space="0" w:color="auto"/>
                            <w:right w:val="none" w:sz="0" w:space="0" w:color="auto"/>
                          </w:divBdr>
                          <w:divsChild>
                            <w:div w:id="2061244272">
                              <w:marLeft w:val="0"/>
                              <w:marRight w:val="0"/>
                              <w:marTop w:val="0"/>
                              <w:marBottom w:val="0"/>
                              <w:divBdr>
                                <w:top w:val="none" w:sz="0" w:space="0" w:color="auto"/>
                                <w:left w:val="none" w:sz="0" w:space="0" w:color="auto"/>
                                <w:bottom w:val="none" w:sz="0" w:space="0" w:color="auto"/>
                                <w:right w:val="none" w:sz="0" w:space="0" w:color="auto"/>
                              </w:divBdr>
                              <w:divsChild>
                                <w:div w:id="1040130039">
                                  <w:marLeft w:val="0"/>
                                  <w:marRight w:val="0"/>
                                  <w:marTop w:val="0"/>
                                  <w:marBottom w:val="48"/>
                                  <w:divBdr>
                                    <w:top w:val="none" w:sz="0" w:space="0" w:color="auto"/>
                                    <w:left w:val="none" w:sz="0" w:space="0" w:color="auto"/>
                                    <w:bottom w:val="none" w:sz="0" w:space="0" w:color="auto"/>
                                    <w:right w:val="none" w:sz="0" w:space="0" w:color="auto"/>
                                  </w:divBdr>
                                </w:div>
                                <w:div w:id="1390763007">
                                  <w:marLeft w:val="0"/>
                                  <w:marRight w:val="0"/>
                                  <w:marTop w:val="0"/>
                                  <w:marBottom w:val="0"/>
                                  <w:divBdr>
                                    <w:top w:val="none" w:sz="0" w:space="0" w:color="auto"/>
                                    <w:left w:val="none" w:sz="0" w:space="0" w:color="auto"/>
                                    <w:bottom w:val="none" w:sz="0" w:space="0" w:color="auto"/>
                                    <w:right w:val="none" w:sz="0" w:space="0" w:color="auto"/>
                                  </w:divBdr>
                                </w:div>
                              </w:divsChild>
                            </w:div>
                            <w:div w:id="823665343">
                              <w:marLeft w:val="0"/>
                              <w:marRight w:val="0"/>
                              <w:marTop w:val="448"/>
                              <w:marBottom w:val="0"/>
                              <w:divBdr>
                                <w:top w:val="none" w:sz="0" w:space="0" w:color="auto"/>
                                <w:left w:val="none" w:sz="0" w:space="0" w:color="auto"/>
                                <w:bottom w:val="none" w:sz="0" w:space="0" w:color="auto"/>
                                <w:right w:val="none" w:sz="0" w:space="0" w:color="auto"/>
                              </w:divBdr>
                              <w:divsChild>
                                <w:div w:id="1003510639">
                                  <w:marLeft w:val="0"/>
                                  <w:marRight w:val="0"/>
                                  <w:marTop w:val="0"/>
                                  <w:marBottom w:val="48"/>
                                  <w:divBdr>
                                    <w:top w:val="none" w:sz="0" w:space="0" w:color="auto"/>
                                    <w:left w:val="none" w:sz="0" w:space="0" w:color="auto"/>
                                    <w:bottom w:val="none" w:sz="0" w:space="0" w:color="auto"/>
                                    <w:right w:val="none" w:sz="0" w:space="0" w:color="auto"/>
                                  </w:divBdr>
                                </w:div>
                                <w:div w:id="1398285653">
                                  <w:marLeft w:val="0"/>
                                  <w:marRight w:val="0"/>
                                  <w:marTop w:val="0"/>
                                  <w:marBottom w:val="0"/>
                                  <w:divBdr>
                                    <w:top w:val="none" w:sz="0" w:space="0" w:color="auto"/>
                                    <w:left w:val="none" w:sz="0" w:space="0" w:color="auto"/>
                                    <w:bottom w:val="none" w:sz="0" w:space="0" w:color="auto"/>
                                    <w:right w:val="none" w:sz="0" w:space="0" w:color="auto"/>
                                  </w:divBdr>
                                </w:div>
                              </w:divsChild>
                            </w:div>
                            <w:div w:id="1582374103">
                              <w:marLeft w:val="0"/>
                              <w:marRight w:val="0"/>
                              <w:marTop w:val="448"/>
                              <w:marBottom w:val="0"/>
                              <w:divBdr>
                                <w:top w:val="none" w:sz="0" w:space="0" w:color="auto"/>
                                <w:left w:val="none" w:sz="0" w:space="0" w:color="auto"/>
                                <w:bottom w:val="none" w:sz="0" w:space="0" w:color="auto"/>
                                <w:right w:val="none" w:sz="0" w:space="0" w:color="auto"/>
                              </w:divBdr>
                              <w:divsChild>
                                <w:div w:id="412162805">
                                  <w:marLeft w:val="0"/>
                                  <w:marRight w:val="0"/>
                                  <w:marTop w:val="0"/>
                                  <w:marBottom w:val="48"/>
                                  <w:divBdr>
                                    <w:top w:val="none" w:sz="0" w:space="0" w:color="auto"/>
                                    <w:left w:val="none" w:sz="0" w:space="0" w:color="auto"/>
                                    <w:bottom w:val="none" w:sz="0" w:space="0" w:color="auto"/>
                                    <w:right w:val="none" w:sz="0" w:space="0" w:color="auto"/>
                                  </w:divBdr>
                                </w:div>
                                <w:div w:id="7495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5951">
                      <w:marLeft w:val="374"/>
                      <w:marRight w:val="0"/>
                      <w:marTop w:val="426"/>
                      <w:marBottom w:val="0"/>
                      <w:divBdr>
                        <w:top w:val="none" w:sz="0" w:space="0" w:color="auto"/>
                        <w:left w:val="none" w:sz="0" w:space="0" w:color="auto"/>
                        <w:bottom w:val="none" w:sz="0" w:space="0" w:color="auto"/>
                        <w:right w:val="none" w:sz="0" w:space="0" w:color="auto"/>
                      </w:divBdr>
                      <w:divsChild>
                        <w:div w:id="2007397489">
                          <w:marLeft w:val="0"/>
                          <w:marRight w:val="0"/>
                          <w:marTop w:val="0"/>
                          <w:marBottom w:val="0"/>
                          <w:divBdr>
                            <w:top w:val="none" w:sz="0" w:space="0" w:color="auto"/>
                            <w:left w:val="none" w:sz="0" w:space="0" w:color="auto"/>
                            <w:bottom w:val="none" w:sz="0" w:space="0" w:color="auto"/>
                            <w:right w:val="none" w:sz="0" w:space="0" w:color="auto"/>
                          </w:divBdr>
                          <w:divsChild>
                            <w:div w:id="1217472310">
                              <w:marLeft w:val="0"/>
                              <w:marRight w:val="0"/>
                              <w:marTop w:val="50"/>
                              <w:marBottom w:val="108"/>
                              <w:divBdr>
                                <w:top w:val="none" w:sz="0" w:space="0" w:color="auto"/>
                                <w:left w:val="none" w:sz="0" w:space="0" w:color="auto"/>
                                <w:bottom w:val="none" w:sz="0" w:space="0" w:color="auto"/>
                                <w:right w:val="none" w:sz="0" w:space="0" w:color="auto"/>
                              </w:divBdr>
                            </w:div>
                            <w:div w:id="1063872320">
                              <w:marLeft w:val="0"/>
                              <w:marRight w:val="0"/>
                              <w:marTop w:val="0"/>
                              <w:marBottom w:val="0"/>
                              <w:divBdr>
                                <w:top w:val="none" w:sz="0" w:space="0" w:color="auto"/>
                                <w:left w:val="none" w:sz="0" w:space="0" w:color="auto"/>
                                <w:bottom w:val="none" w:sz="0" w:space="0" w:color="auto"/>
                                <w:right w:val="none" w:sz="0" w:space="0" w:color="auto"/>
                              </w:divBdr>
                              <w:divsChild>
                                <w:div w:id="2022512641">
                                  <w:marLeft w:val="0"/>
                                  <w:marRight w:val="0"/>
                                  <w:marTop w:val="0"/>
                                  <w:marBottom w:val="0"/>
                                  <w:divBdr>
                                    <w:top w:val="none" w:sz="0" w:space="0" w:color="auto"/>
                                    <w:left w:val="none" w:sz="0" w:space="0" w:color="auto"/>
                                    <w:bottom w:val="none" w:sz="0" w:space="0" w:color="auto"/>
                                    <w:right w:val="none" w:sz="0" w:space="0" w:color="auto"/>
                                  </w:divBdr>
                                  <w:divsChild>
                                    <w:div w:id="1722897960">
                                      <w:marLeft w:val="0"/>
                                      <w:marRight w:val="75"/>
                                      <w:marTop w:val="0"/>
                                      <w:marBottom w:val="75"/>
                                      <w:divBdr>
                                        <w:top w:val="single" w:sz="12" w:space="0" w:color="CCCCCC"/>
                                        <w:left w:val="single" w:sz="12" w:space="0" w:color="CCCCCC"/>
                                        <w:bottom w:val="single" w:sz="12" w:space="0" w:color="CCCCCC"/>
                                        <w:right w:val="single" w:sz="12" w:space="0" w:color="CCCCCC"/>
                                      </w:divBdr>
                                    </w:div>
                                    <w:div w:id="1352074757">
                                      <w:marLeft w:val="0"/>
                                      <w:marRight w:val="75"/>
                                      <w:marTop w:val="0"/>
                                      <w:marBottom w:val="75"/>
                                      <w:divBdr>
                                        <w:top w:val="single" w:sz="12" w:space="0" w:color="CCCCCC"/>
                                        <w:left w:val="single" w:sz="12" w:space="0" w:color="CCCCCC"/>
                                        <w:bottom w:val="single" w:sz="12" w:space="0" w:color="CCCCCC"/>
                                        <w:right w:val="single" w:sz="12" w:space="0" w:color="CCCCCC"/>
                                      </w:divBdr>
                                    </w:div>
                                    <w:div w:id="1832795107">
                                      <w:marLeft w:val="0"/>
                                      <w:marRight w:val="75"/>
                                      <w:marTop w:val="0"/>
                                      <w:marBottom w:val="75"/>
                                      <w:divBdr>
                                        <w:top w:val="single" w:sz="12" w:space="0" w:color="CCCCCC"/>
                                        <w:left w:val="single" w:sz="12" w:space="0" w:color="CCCCCC"/>
                                        <w:bottom w:val="single" w:sz="12" w:space="0" w:color="CCCCCC"/>
                                        <w:right w:val="single" w:sz="12" w:space="0" w:color="CCCCCC"/>
                                      </w:divBdr>
                                    </w:div>
                                    <w:div w:id="2129230442">
                                      <w:marLeft w:val="0"/>
                                      <w:marRight w:val="75"/>
                                      <w:marTop w:val="0"/>
                                      <w:marBottom w:val="75"/>
                                      <w:divBdr>
                                        <w:top w:val="single" w:sz="12" w:space="0" w:color="CCCCCC"/>
                                        <w:left w:val="single" w:sz="12" w:space="0" w:color="CCCCCC"/>
                                        <w:bottom w:val="single" w:sz="12" w:space="0" w:color="CCCCCC"/>
                                        <w:right w:val="single" w:sz="12" w:space="0" w:color="CCCCCC"/>
                                      </w:divBdr>
                                    </w:div>
                                    <w:div w:id="1889537028">
                                      <w:marLeft w:val="0"/>
                                      <w:marRight w:val="75"/>
                                      <w:marTop w:val="0"/>
                                      <w:marBottom w:val="75"/>
                                      <w:divBdr>
                                        <w:top w:val="single" w:sz="12" w:space="0" w:color="CCCCCC"/>
                                        <w:left w:val="single" w:sz="12" w:space="0" w:color="CCCCCC"/>
                                        <w:bottom w:val="single" w:sz="12" w:space="0" w:color="CCCCCC"/>
                                        <w:right w:val="single" w:sz="12" w:space="0" w:color="CCCCCC"/>
                                      </w:divBdr>
                                    </w:div>
                                  </w:divsChild>
                                </w:div>
                                <w:div w:id="2049524826">
                                  <w:marLeft w:val="0"/>
                                  <w:marRight w:val="0"/>
                                  <w:marTop w:val="0"/>
                                  <w:marBottom w:val="0"/>
                                  <w:divBdr>
                                    <w:top w:val="none" w:sz="0" w:space="0" w:color="auto"/>
                                    <w:left w:val="none" w:sz="0" w:space="0" w:color="auto"/>
                                    <w:bottom w:val="none" w:sz="0" w:space="0" w:color="auto"/>
                                    <w:right w:val="none" w:sz="0" w:space="0" w:color="auto"/>
                                  </w:divBdr>
                                  <w:divsChild>
                                    <w:div w:id="1952584295">
                                      <w:marLeft w:val="0"/>
                                      <w:marRight w:val="75"/>
                                      <w:marTop w:val="0"/>
                                      <w:marBottom w:val="75"/>
                                      <w:divBdr>
                                        <w:top w:val="single" w:sz="12" w:space="0" w:color="CCCCCC"/>
                                        <w:left w:val="single" w:sz="12" w:space="0" w:color="CCCCCC"/>
                                        <w:bottom w:val="single" w:sz="12" w:space="0" w:color="CCCCCC"/>
                                        <w:right w:val="single" w:sz="12" w:space="0" w:color="CCCCCC"/>
                                      </w:divBdr>
                                    </w:div>
                                    <w:div w:id="398986404">
                                      <w:marLeft w:val="0"/>
                                      <w:marRight w:val="75"/>
                                      <w:marTop w:val="0"/>
                                      <w:marBottom w:val="75"/>
                                      <w:divBdr>
                                        <w:top w:val="single" w:sz="12" w:space="0" w:color="CCCCCC"/>
                                        <w:left w:val="single" w:sz="12" w:space="0" w:color="CCCCCC"/>
                                        <w:bottom w:val="single" w:sz="12" w:space="0" w:color="CCCCCC"/>
                                        <w:right w:val="single" w:sz="12" w:space="0" w:color="CCCCCC"/>
                                      </w:divBdr>
                                    </w:div>
                                    <w:div w:id="1760827434">
                                      <w:marLeft w:val="0"/>
                                      <w:marRight w:val="75"/>
                                      <w:marTop w:val="0"/>
                                      <w:marBottom w:val="75"/>
                                      <w:divBdr>
                                        <w:top w:val="single" w:sz="12" w:space="0" w:color="CCCCCC"/>
                                        <w:left w:val="single" w:sz="12" w:space="0" w:color="CCCCCC"/>
                                        <w:bottom w:val="single" w:sz="12" w:space="0" w:color="CCCCCC"/>
                                        <w:right w:val="single" w:sz="12" w:space="0" w:color="CCCCCC"/>
                                      </w:divBdr>
                                    </w:div>
                                    <w:div w:id="526216543">
                                      <w:marLeft w:val="0"/>
                                      <w:marRight w:val="75"/>
                                      <w:marTop w:val="0"/>
                                      <w:marBottom w:val="75"/>
                                      <w:divBdr>
                                        <w:top w:val="single" w:sz="12" w:space="0" w:color="CCCCCC"/>
                                        <w:left w:val="single" w:sz="12" w:space="0" w:color="CCCCCC"/>
                                        <w:bottom w:val="single" w:sz="12" w:space="0" w:color="CCCCCC"/>
                                        <w:right w:val="single" w:sz="12" w:space="0" w:color="CCCCCC"/>
                                      </w:divBdr>
                                    </w:div>
                                    <w:div w:id="2001300474">
                                      <w:marLeft w:val="0"/>
                                      <w:marRight w:val="75"/>
                                      <w:marTop w:val="0"/>
                                      <w:marBottom w:val="75"/>
                                      <w:divBdr>
                                        <w:top w:val="single" w:sz="12" w:space="0" w:color="CCCCCC"/>
                                        <w:left w:val="single" w:sz="12" w:space="0" w:color="CCCCCC"/>
                                        <w:bottom w:val="single" w:sz="12" w:space="0" w:color="CCCCCC"/>
                                        <w:right w:val="single" w:sz="12" w:space="0" w:color="CCCCCC"/>
                                      </w:divBdr>
                                    </w:div>
                                  </w:divsChild>
                                </w:div>
                              </w:divsChild>
                            </w:div>
                            <w:div w:id="510291805">
                              <w:marLeft w:val="0"/>
                              <w:marRight w:val="0"/>
                              <w:marTop w:val="101"/>
                              <w:marBottom w:val="576"/>
                              <w:divBdr>
                                <w:top w:val="none" w:sz="0" w:space="0" w:color="auto"/>
                                <w:left w:val="none" w:sz="0" w:space="0" w:color="auto"/>
                                <w:bottom w:val="none" w:sz="0" w:space="0" w:color="auto"/>
                                <w:right w:val="none" w:sz="0" w:space="0" w:color="auto"/>
                              </w:divBdr>
                            </w:div>
                          </w:divsChild>
                        </w:div>
                      </w:divsChild>
                    </w:div>
                  </w:divsChild>
                </w:div>
              </w:divsChild>
            </w:div>
          </w:divsChild>
        </w:div>
        <w:div w:id="654451878">
          <w:marLeft w:val="0"/>
          <w:marRight w:val="0"/>
          <w:marTop w:val="0"/>
          <w:marBottom w:val="300"/>
          <w:divBdr>
            <w:top w:val="none" w:sz="0" w:space="0" w:color="auto"/>
            <w:left w:val="none" w:sz="0" w:space="0" w:color="auto"/>
            <w:bottom w:val="none" w:sz="0" w:space="0" w:color="auto"/>
            <w:right w:val="none" w:sz="0" w:space="0" w:color="auto"/>
          </w:divBdr>
          <w:divsChild>
            <w:div w:id="238562435">
              <w:marLeft w:val="0"/>
              <w:marRight w:val="0"/>
              <w:marTop w:val="0"/>
              <w:marBottom w:val="105"/>
              <w:divBdr>
                <w:top w:val="single" w:sz="2" w:space="15" w:color="auto"/>
                <w:left w:val="single" w:sz="2" w:space="8" w:color="auto"/>
                <w:bottom w:val="single" w:sz="2" w:space="15" w:color="auto"/>
                <w:right w:val="single" w:sz="2" w:space="8" w:color="auto"/>
              </w:divBdr>
              <w:divsChild>
                <w:div w:id="2586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481">
          <w:marLeft w:val="0"/>
          <w:marRight w:val="0"/>
          <w:marTop w:val="0"/>
          <w:marBottom w:val="0"/>
          <w:divBdr>
            <w:top w:val="single" w:sz="6" w:space="23" w:color="DFDFDF"/>
            <w:left w:val="single" w:sz="6" w:space="6" w:color="DFDFDF"/>
            <w:bottom w:val="single" w:sz="6" w:space="26" w:color="DFDFDF"/>
            <w:right w:val="single" w:sz="6" w:space="8" w:color="DFDFDF"/>
          </w:divBdr>
          <w:divsChild>
            <w:div w:id="885600894">
              <w:marLeft w:val="0"/>
              <w:marRight w:val="300"/>
              <w:marTop w:val="0"/>
              <w:marBottom w:val="0"/>
              <w:divBdr>
                <w:top w:val="none" w:sz="0" w:space="0" w:color="auto"/>
                <w:left w:val="none" w:sz="0" w:space="0" w:color="auto"/>
                <w:bottom w:val="none" w:sz="0" w:space="0" w:color="auto"/>
                <w:right w:val="none" w:sz="0" w:space="0" w:color="auto"/>
              </w:divBdr>
              <w:divsChild>
                <w:div w:id="306975807">
                  <w:marLeft w:val="0"/>
                  <w:marRight w:val="0"/>
                  <w:marTop w:val="0"/>
                  <w:marBottom w:val="0"/>
                  <w:divBdr>
                    <w:top w:val="none" w:sz="0" w:space="0" w:color="auto"/>
                    <w:left w:val="none" w:sz="0" w:space="0" w:color="auto"/>
                    <w:bottom w:val="none" w:sz="0" w:space="0" w:color="auto"/>
                    <w:right w:val="none" w:sz="0" w:space="0" w:color="auto"/>
                  </w:divBdr>
                </w:div>
              </w:divsChild>
            </w:div>
            <w:div w:id="1824613871">
              <w:marLeft w:val="0"/>
              <w:marRight w:val="300"/>
              <w:marTop w:val="0"/>
              <w:marBottom w:val="0"/>
              <w:divBdr>
                <w:top w:val="none" w:sz="0" w:space="0" w:color="auto"/>
                <w:left w:val="none" w:sz="0" w:space="0" w:color="auto"/>
                <w:bottom w:val="none" w:sz="0" w:space="0" w:color="auto"/>
                <w:right w:val="none" w:sz="0" w:space="0" w:color="auto"/>
              </w:divBdr>
              <w:divsChild>
                <w:div w:id="466356684">
                  <w:marLeft w:val="0"/>
                  <w:marRight w:val="0"/>
                  <w:marTop w:val="0"/>
                  <w:marBottom w:val="0"/>
                  <w:divBdr>
                    <w:top w:val="none" w:sz="0" w:space="0" w:color="auto"/>
                    <w:left w:val="none" w:sz="0" w:space="0" w:color="auto"/>
                    <w:bottom w:val="none" w:sz="0" w:space="0" w:color="auto"/>
                    <w:right w:val="none" w:sz="0" w:space="0" w:color="auto"/>
                  </w:divBdr>
                </w:div>
              </w:divsChild>
            </w:div>
            <w:div w:id="1356032761">
              <w:marLeft w:val="0"/>
              <w:marRight w:val="300"/>
              <w:marTop w:val="0"/>
              <w:marBottom w:val="0"/>
              <w:divBdr>
                <w:top w:val="none" w:sz="0" w:space="0" w:color="auto"/>
                <w:left w:val="none" w:sz="0" w:space="0" w:color="auto"/>
                <w:bottom w:val="none" w:sz="0" w:space="0" w:color="auto"/>
                <w:right w:val="none" w:sz="0" w:space="0" w:color="auto"/>
              </w:divBdr>
              <w:divsChild>
                <w:div w:id="452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zwik.kolbasko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AFC8-DC8B-450D-8A05-2A8812A5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3070</Words>
  <Characters>18423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Niciejewski</dc:creator>
  <cp:lastModifiedBy>Trzebińska</cp:lastModifiedBy>
  <cp:revision>5</cp:revision>
  <cp:lastPrinted>2020-11-18T11:34:00Z</cp:lastPrinted>
  <dcterms:created xsi:type="dcterms:W3CDTF">2020-11-17T08:10:00Z</dcterms:created>
  <dcterms:modified xsi:type="dcterms:W3CDTF">2020-11-18T14:06:00Z</dcterms:modified>
</cp:coreProperties>
</file>